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1.0 -->
  <w:body>
    <w:p w:rsidR="00E465D2" w:rsidP="00E465D2" w14:paraId="7050FAA4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A123A">
        <w:rPr>
          <w:rFonts w:ascii="Times New Roman" w:hAnsi="Times New Roman" w:cs="Times New Roman"/>
          <w:b/>
          <w:bCs/>
          <w:sz w:val="26"/>
          <w:szCs w:val="26"/>
        </w:rPr>
        <w:t xml:space="preserve">Rīgas </w:t>
      </w:r>
      <w:r>
        <w:rPr>
          <w:rFonts w:ascii="Times New Roman" w:hAnsi="Times New Roman" w:cs="Times New Roman"/>
          <w:b/>
          <w:bCs/>
          <w:sz w:val="26"/>
          <w:szCs w:val="26"/>
        </w:rPr>
        <w:t>valstspilsētas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pašvaldības</w:t>
      </w:r>
      <w:r w:rsidRPr="00CA123A">
        <w:rPr>
          <w:rFonts w:ascii="Times New Roman" w:hAnsi="Times New Roman" w:cs="Times New Roman"/>
          <w:b/>
          <w:bCs/>
          <w:sz w:val="26"/>
          <w:szCs w:val="26"/>
        </w:rPr>
        <w:t xml:space="preserve"> Īpašuma departamenta</w:t>
      </w:r>
    </w:p>
    <w:p w:rsidR="00A37571" w:rsidP="00A37571" w14:paraId="5F65E9E3" w14:textId="77777777">
      <w:pPr>
        <w:pStyle w:val="Header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C46BF">
        <w:rPr>
          <w:rFonts w:ascii="Times New Roman" w:hAnsi="Times New Roman" w:cs="Times New Roman"/>
          <w:b/>
          <w:bCs/>
          <w:sz w:val="26"/>
          <w:szCs w:val="26"/>
        </w:rPr>
        <w:t>Nekustamā īpašuma pārvaldes</w:t>
      </w:r>
      <w:r w:rsidRPr="00031DB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CA123A">
        <w:rPr>
          <w:rFonts w:ascii="Times New Roman" w:hAnsi="Times New Roman" w:cs="Times New Roman"/>
          <w:b/>
          <w:bCs/>
          <w:sz w:val="26"/>
          <w:szCs w:val="26"/>
        </w:rPr>
        <w:t>struktūra</w:t>
      </w:r>
    </w:p>
    <w:p w:rsidR="007C46BF" w:rsidP="00A37571" w14:paraId="45C0E122" w14:textId="681FBD68">
      <w:pPr>
        <w:pStyle w:val="Header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lv-LV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margin">
                  <wp:posOffset>3553460</wp:posOffset>
                </wp:positionH>
                <wp:positionV relativeFrom="margin">
                  <wp:posOffset>701260</wp:posOffset>
                </wp:positionV>
                <wp:extent cx="2159635" cy="755650"/>
                <wp:effectExtent l="38100" t="152400" r="50165" b="139700"/>
                <wp:wrapNone/>
                <wp:docPr id="3" name="Taisnstūris ar noapaļotiem stūriem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59635" cy="7556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291D" w:rsidRPr="003B09CB" w:rsidP="00C76C34" w14:textId="614487F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B09C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Departamenta direktora vietnieks </w:t>
                            </w:r>
                            <w:r w:rsidRPr="003B09CB" w:rsidR="00A3757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-</w:t>
                            </w:r>
                            <w:r w:rsidRPr="003B09C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Pārvaldes priekšnieks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Taisnstūris ar noapaļotiem stūriem 3" o:spid="_x0000_s1025" style="width:170.05pt;height:59.5pt;margin-top:55.2pt;margin-left:279.8pt;mso-height-percent:0;mso-height-relative:margin;mso-position-horizontal-relative:margin;mso-position-vertical-relative:margin;mso-width-percent:0;mso-width-relative:margin;mso-wrap-distance-bottom:0;mso-wrap-distance-left:9pt;mso-wrap-distance-right:9pt;mso-wrap-distance-top:0;mso-wrap-style:square;position:absolute;v-text-anchor:middle;visibility:visible;z-index:251712512" arcsize="10923f" fillcolor="white" strokecolor="black" strokeweight="2pt">
                <v:textbox>
                  <w:txbxContent>
                    <w:p w:rsidR="000B291D" w:rsidRPr="003B09CB" w:rsidP="00C76C34" w14:paraId="4E98D446" w14:textId="614487F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3B09CB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Departamenta direktora vietnieks </w:t>
                      </w:r>
                      <w:r w:rsidRPr="003B09CB" w:rsidR="00A3757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-</w:t>
                      </w:r>
                      <w:r w:rsidRPr="003B09CB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Pārvaldes priekšnieks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  <w:r w:rsidR="00537CFC">
        <w:rPr>
          <w:rFonts w:ascii="Times New Roman" w:hAnsi="Times New Roman" w:cs="Times New Roman"/>
          <w:sz w:val="26"/>
          <w:szCs w:val="26"/>
        </w:rPr>
        <w:br/>
      </w:r>
    </w:p>
    <w:p w:rsidR="00BF600F" w:rsidP="00BE32E8" w14:paraId="246BD877" w14:textId="769EED4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A123A" w:rsidRPr="00CA123A" w:rsidP="00CA123A" w14:paraId="585C19F5" w14:textId="33D8970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lv-LV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1651635</wp:posOffset>
                </wp:positionH>
                <wp:positionV relativeFrom="paragraph">
                  <wp:posOffset>130810</wp:posOffset>
                </wp:positionV>
                <wp:extent cx="1914525" cy="9525"/>
                <wp:effectExtent l="0" t="0" r="28575" b="28575"/>
                <wp:wrapNone/>
                <wp:docPr id="35" name="Taisns savienotājs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1914525" cy="952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Taisns savienotājs 35" o:spid="_x0000_s1026" style="flip:x y;mso-height-percent:0;mso-height-relative:margin;mso-width-percent:0;mso-width-relative:margin;mso-wrap-distance-bottom:0;mso-wrap-distance-left:9pt;mso-wrap-distance-right:9pt;mso-wrap-distance-top:0;mso-wrap-style:square;position:absolute;visibility:visible;z-index:251706368" from="130.05pt,10.3pt" to="280.8pt,11.05pt" strokecolor="black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6"/>
          <w:lang w:eastAsia="lv-LV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1661160</wp:posOffset>
                </wp:positionH>
                <wp:positionV relativeFrom="paragraph">
                  <wp:posOffset>121285</wp:posOffset>
                </wp:positionV>
                <wp:extent cx="0" cy="485775"/>
                <wp:effectExtent l="0" t="0" r="38100" b="9525"/>
                <wp:wrapNone/>
                <wp:docPr id="36" name="Taisns savienotājs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0" cy="48577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Taisns savienotājs 36" o:spid="_x0000_s1027" style="flip:x y;mso-height-percent:0;mso-height-relative:margin;mso-width-percent:0;mso-width-relative:margin;mso-wrap-distance-bottom:0;mso-wrap-distance-left:9pt;mso-wrap-distance-right:9pt;mso-wrap-distance-top:0;mso-wrap-style:square;position:absolute;visibility:visible;z-index:251710464" from="130.8pt,9.55pt" to="130.8pt,47.8pt" strokecolor="black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6"/>
          <w:lang w:eastAsia="lv-LV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7603490</wp:posOffset>
                </wp:positionH>
                <wp:positionV relativeFrom="paragraph">
                  <wp:posOffset>130810</wp:posOffset>
                </wp:positionV>
                <wp:extent cx="2540" cy="545465"/>
                <wp:effectExtent l="0" t="0" r="35560" b="26035"/>
                <wp:wrapNone/>
                <wp:docPr id="24" name="Taisns savienotājs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2540" cy="54546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Taisns savienotājs 24" o:spid="_x0000_s1028" style="flip:x y;mso-height-percent:0;mso-height-relative:margin;mso-width-percent:0;mso-width-relative:margin;mso-wrap-distance-bottom:0;mso-wrap-distance-left:9pt;mso-wrap-distance-right:9pt;mso-wrap-distance-top:0;mso-wrap-style:square;position:absolute;visibility:visible;z-index:251704320" from="598.7pt,10.3pt" to="598.9pt,53.25pt" strokecolor="black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6"/>
          <w:lang w:eastAsia="lv-LV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5728334</wp:posOffset>
                </wp:positionH>
                <wp:positionV relativeFrom="paragraph">
                  <wp:posOffset>140335</wp:posOffset>
                </wp:positionV>
                <wp:extent cx="1875155" cy="0"/>
                <wp:effectExtent l="0" t="0" r="0" b="0"/>
                <wp:wrapNone/>
                <wp:docPr id="70" name="Taisns savienotājs 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187515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Taisns savienotājs 70" o:spid="_x0000_s1029" style="flip:x y;mso-height-percent:0;mso-height-relative:margin;mso-width-percent:0;mso-width-relative:margin;mso-wrap-distance-bottom:0;mso-wrap-distance-left:9pt;mso-wrap-distance-right:9pt;mso-wrap-distance-top:0;mso-wrap-style:square;position:absolute;visibility:visible;z-index:251714560" from="451.05pt,11.05pt" to="598.7pt,11.05pt" strokecolor="black" strokeweight="2pt"/>
            </w:pict>
          </mc:Fallback>
        </mc:AlternateContent>
      </w:r>
    </w:p>
    <w:p w:rsidR="00CA123A" w:rsidRPr="00CA123A" w:rsidP="00CA123A" w14:paraId="605CA5D7" w14:textId="67E2DF5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A123A" w:rsidRPr="00CA123A" w:rsidP="00792D27" w14:paraId="5D532124" w14:textId="350952A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lv-LV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4613910</wp:posOffset>
                </wp:positionH>
                <wp:positionV relativeFrom="paragraph">
                  <wp:posOffset>151130</wp:posOffset>
                </wp:positionV>
                <wp:extent cx="0" cy="990600"/>
                <wp:effectExtent l="0" t="0" r="38100" b="19050"/>
                <wp:wrapNone/>
                <wp:docPr id="23" name="Taisns savienotājs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0" cy="9906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Taisns savienotājs 23" o:spid="_x0000_s1030" style="flip:x y;mso-height-percent:0;mso-height-relative:margin;mso-width-percent:0;mso-width-relative:margin;mso-wrap-distance-bottom:0;mso-wrap-distance-left:9pt;mso-wrap-distance-right:9pt;mso-wrap-distance-top:0;mso-wrap-style:square;position:absolute;visibility:visible;z-index:251732992" from="363.3pt,11.9pt" to="363.3pt,89.9pt" strokecolor="black" strokeweight="2pt"/>
            </w:pict>
          </mc:Fallback>
        </mc:AlternateContent>
      </w:r>
    </w:p>
    <w:p w:rsidR="00CA123A" w:rsidRPr="00CA123A" w:rsidP="00CA123A" w14:paraId="592B3B77" w14:textId="1E56C4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lv-LV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margin">
                  <wp:posOffset>5932170</wp:posOffset>
                </wp:positionH>
                <wp:positionV relativeFrom="margin">
                  <wp:posOffset>1546225</wp:posOffset>
                </wp:positionV>
                <wp:extent cx="3380105" cy="525780"/>
                <wp:effectExtent l="0" t="0" r="10795" b="26670"/>
                <wp:wrapNone/>
                <wp:docPr id="64" name="Taisnstūris ar noapaļotiem stūriem 6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380105" cy="52578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92D27" w:rsidRPr="003B09CB" w:rsidP="00792D27" w14:textId="0B41922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3B09CB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Pārvaldes priekšnieka vietnieks </w:t>
                            </w:r>
                            <w:r w:rsidR="003B09CB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-</w:t>
                            </w:r>
                            <w:r w:rsidRPr="003B09CB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Zemes lietošanas un atsavināšanas sagatavošanas nodaļas vadītājs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Taisnstūris ar noapaļotiem stūriem 64" o:spid="_x0000_s1031" style="width:266.15pt;height:41.4pt;margin-top:121.75pt;margin-left:467.1pt;mso-height-percent:0;mso-height-relative:margin;mso-position-horizontal-relative:margin;mso-position-vertical-relative:margin;mso-width-percent:0;mso-width-relative:margin;mso-wrap-distance-bottom:0;mso-wrap-distance-left:9pt;mso-wrap-distance-right:9pt;mso-wrap-distance-top:0;mso-wrap-style:square;position:absolute;v-text-anchor:middle;visibility:visible;z-index:251737088" arcsize="10923f" fillcolor="window" strokecolor="black" strokeweight="2pt">
                <v:textbox>
                  <w:txbxContent>
                    <w:p w:rsidR="00792D27" w:rsidRPr="003B09CB" w:rsidP="00792D27" w14:paraId="1F491FE3" w14:textId="0B41922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3B09CB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Pārvaldes priekšnieka vietnieks </w:t>
                      </w:r>
                      <w:r w:rsidR="003B09CB">
                        <w:rPr>
                          <w:rFonts w:ascii="Times New Roman" w:hAnsi="Times New Roman" w:cs="Times New Roman"/>
                          <w:b/>
                          <w:bCs/>
                        </w:rPr>
                        <w:t>-</w:t>
                      </w:r>
                      <w:r w:rsidRPr="003B09CB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Zemes lietošanas un atsavināšanas sagatavošanas nodaļas vadītājs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6"/>
          <w:lang w:eastAsia="lv-LV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margin">
                  <wp:posOffset>-42241</wp:posOffset>
                </wp:positionH>
                <wp:positionV relativeFrom="margin">
                  <wp:posOffset>1573392</wp:posOffset>
                </wp:positionV>
                <wp:extent cx="3415665" cy="487680"/>
                <wp:effectExtent l="0" t="0" r="13335" b="26670"/>
                <wp:wrapNone/>
                <wp:docPr id="42" name="Taisnstūris ar noapaļotiem stūriem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415665" cy="48768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2563B" w:rsidRPr="003B09CB" w:rsidP="0032563B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3B09CB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Pārvaldes priekšnieka vietnieks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Taisnstūris ar noapaļotiem stūriem 42" o:spid="_x0000_s1032" style="width:268.95pt;height:38.4pt;margin-top:123.9pt;margin-left:-3.35pt;mso-height-percent:0;mso-height-relative:margin;mso-position-horizontal-relative:margin;mso-position-vertical-relative:margin;mso-width-percent:0;mso-width-relative:margin;mso-wrap-distance-bottom:0;mso-wrap-distance-left:9pt;mso-wrap-distance-right:9pt;mso-wrap-distance-top:0;mso-wrap-style:square;position:absolute;v-text-anchor:middle;visibility:visible;z-index:251735040" arcsize="10923f" fillcolor="window" strokecolor="black" strokeweight="2pt">
                <v:textbox>
                  <w:txbxContent>
                    <w:p w:rsidR="0032563B" w:rsidRPr="003B09CB" w:rsidP="0032563B" w14:paraId="1BF82F2D" w14:textId="7777777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3B09CB">
                        <w:rPr>
                          <w:rFonts w:ascii="Times New Roman" w:hAnsi="Times New Roman" w:cs="Times New Roman"/>
                          <w:b/>
                          <w:bCs/>
                        </w:rPr>
                        <w:t>Pārvaldes priekšnieka vietnieks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:rsidR="00CA123A" w:rsidRPr="00CA123A" w:rsidP="00CA123A" w14:paraId="6A9538D1" w14:textId="5876680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A123A" w:rsidRPr="00CA123A" w:rsidP="00CA123A" w14:paraId="79B19C0A" w14:textId="375E11B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lv-LV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7604760</wp:posOffset>
                </wp:positionH>
                <wp:positionV relativeFrom="paragraph">
                  <wp:posOffset>126365</wp:posOffset>
                </wp:positionV>
                <wp:extent cx="2540" cy="330200"/>
                <wp:effectExtent l="0" t="0" r="35560" b="12700"/>
                <wp:wrapNone/>
                <wp:docPr id="54" name="Taisns savienotājs 5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2540" cy="330200"/>
                        </a:xfrm>
                        <a:prstGeom prst="line">
                          <a:avLst/>
                        </a:prstGeom>
                        <a:noFill/>
                        <a:ln w="25400" cmpd="dbl">
                          <a:solidFill>
                            <a:sysClr val="windowText" lastClr="000000"/>
                          </a:solidFill>
                          <a:prstDash val="sysDot"/>
                          <a:headEnd/>
                          <a:tailE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Taisns savienotājs 54" o:spid="_x0000_s1033" style="flip:y;mso-height-percent:0;mso-height-relative:margin;mso-width-percent:0;mso-width-relative:margin;mso-wrap-distance-bottom:0;mso-wrap-distance-left:9pt;mso-wrap-distance-right:9pt;mso-wrap-distance-top:0;mso-wrap-style:square;position:absolute;visibility:visible;z-index:251659264" from="598.8pt,9.95pt" to="599pt,35.95pt" strokecolor="black" strokeweight="2pt">
                <v:stroke dashstyle="1 1" linestyle="thinThin"/>
              </v:line>
            </w:pict>
          </mc:Fallback>
        </mc:AlternateContent>
      </w:r>
      <w:r w:rsidR="00502E90">
        <w:rPr>
          <w:rFonts w:ascii="Times New Roman" w:hAnsi="Times New Roman" w:cs="Times New Roman"/>
          <w:noProof/>
          <w:sz w:val="26"/>
          <w:szCs w:val="26"/>
          <w:lang w:eastAsia="lv-LV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1594486</wp:posOffset>
                </wp:positionH>
                <wp:positionV relativeFrom="paragraph">
                  <wp:posOffset>116840</wp:posOffset>
                </wp:positionV>
                <wp:extent cx="0" cy="142875"/>
                <wp:effectExtent l="0" t="0" r="38100" b="9525"/>
                <wp:wrapNone/>
                <wp:docPr id="69" name="Taisns savienotājs 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0" cy="14287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ysClr val="windowText" lastClr="000000"/>
                          </a:solidFill>
                          <a:prstDash val="sysDash"/>
                          <a:headEnd/>
                          <a:tailE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Taisns savienotājs 69" o:spid="_x0000_s1034" style="flip:y;mso-height-percent:0;mso-height-relative:margin;mso-width-percent:0;mso-width-relative:margin;mso-wrap-distance-bottom:0;mso-wrap-distance-left:9pt;mso-wrap-distance-right:9pt;mso-wrap-distance-top:0;mso-wrap-style:square;position:absolute;visibility:visible;z-index:251730944" from="125.55pt,9.2pt" to="125.55pt,20.45pt" strokecolor="black" strokeweight="2pt">
                <v:stroke dashstyle="solid"/>
              </v:line>
            </w:pict>
          </mc:Fallback>
        </mc:AlternateContent>
      </w:r>
    </w:p>
    <w:p w:rsidR="00CA123A" w:rsidRPr="00CA123A" w:rsidP="00CA123A" w14:paraId="2DBC1DFA" w14:textId="7772EAA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917AC">
        <w:rPr>
          <w:rFonts w:ascii="Times New Roman" w:hAnsi="Times New Roman" w:cs="Times New Roman"/>
          <w:noProof/>
          <w:sz w:val="18"/>
          <w:szCs w:val="18"/>
          <w:lang w:eastAsia="lv-LV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8471536</wp:posOffset>
                </wp:positionH>
                <wp:positionV relativeFrom="paragraph">
                  <wp:posOffset>153670</wp:posOffset>
                </wp:positionV>
                <wp:extent cx="0" cy="228600"/>
                <wp:effectExtent l="0" t="0" r="38100" b="19050"/>
                <wp:wrapNone/>
                <wp:docPr id="66" name="Taisns savienotājs 6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Taisns savienotājs 66" o:spid="_x0000_s1035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83840" from="667.05pt,12.1pt" to="667.05pt,30.1pt" strokecolor="black" strokeweight="2pt"/>
            </w:pict>
          </mc:Fallback>
        </mc:AlternateContent>
      </w:r>
      <w:r w:rsidR="00506D8B">
        <w:rPr>
          <w:rFonts w:ascii="Times New Roman" w:hAnsi="Times New Roman" w:cs="Times New Roman"/>
          <w:noProof/>
          <w:sz w:val="26"/>
          <w:szCs w:val="26"/>
          <w:lang w:eastAsia="lv-LV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6430645</wp:posOffset>
                </wp:positionH>
                <wp:positionV relativeFrom="paragraph">
                  <wp:posOffset>48260</wp:posOffset>
                </wp:positionV>
                <wp:extent cx="0" cy="347345"/>
                <wp:effectExtent l="0" t="0" r="19050" b="14605"/>
                <wp:wrapNone/>
                <wp:docPr id="67" name="Taisns savienotājs 6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0" cy="34734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ysClr val="windowText" lastClr="000000"/>
                          </a:solidFill>
                          <a:prstDash val="sysDash"/>
                          <a:headEnd/>
                          <a:tailE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Taisns savienotājs 67" o:spid="_x0000_s1036" style="flip:y;mso-height-percent:0;mso-height-relative:margin;mso-width-percent:0;mso-width-relative:margin;mso-wrap-distance-bottom:0;mso-wrap-distance-left:9pt;mso-wrap-distance-right:9pt;mso-wrap-distance-top:0;mso-wrap-style:square;position:absolute;visibility:visible;z-index:251708416" from="506.35pt,3.8pt" to="506.35pt,31.15pt" strokecolor="black" strokeweight="2pt">
                <v:stroke dashstyle="solid"/>
              </v:line>
            </w:pict>
          </mc:Fallback>
        </mc:AlternateContent>
      </w:r>
      <w:r w:rsidR="004035BE">
        <w:rPr>
          <w:rFonts w:ascii="Times New Roman" w:hAnsi="Times New Roman" w:cs="Times New Roman"/>
          <w:noProof/>
          <w:sz w:val="26"/>
          <w:szCs w:val="26"/>
          <w:lang w:eastAsia="lv-LV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565150</wp:posOffset>
                </wp:positionH>
                <wp:positionV relativeFrom="paragraph">
                  <wp:posOffset>66040</wp:posOffset>
                </wp:positionV>
                <wp:extent cx="0" cy="291465"/>
                <wp:effectExtent l="0" t="0" r="19050" b="13335"/>
                <wp:wrapNone/>
                <wp:docPr id="6" name="Taisns savienotājs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0" cy="29146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ysClr val="windowText" lastClr="000000"/>
                          </a:solidFill>
                          <a:prstDash val="sysDash"/>
                          <a:headEnd/>
                          <a:tailE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Taisns savienotājs 6" o:spid="_x0000_s1037" style="flip:y;mso-height-percent:0;mso-height-relative:margin;mso-width-percent:0;mso-width-relative:margin;mso-wrap-distance-bottom:0;mso-wrap-distance-left:9pt;mso-wrap-distance-right:9pt;mso-wrap-distance-top:0;mso-wrap-style:square;position:absolute;visibility:visible;z-index:251673600" from="44.5pt,5.2pt" to="44.5pt,28.15pt" strokecolor="black" strokeweight="2pt">
                <v:stroke dashstyle="solid"/>
              </v:line>
            </w:pict>
          </mc:Fallback>
        </mc:AlternateContent>
      </w:r>
      <w:r w:rsidR="004035BE">
        <w:rPr>
          <w:rFonts w:ascii="Times New Roman" w:hAnsi="Times New Roman" w:cs="Times New Roman"/>
          <w:noProof/>
          <w:sz w:val="26"/>
          <w:szCs w:val="26"/>
          <w:lang w:eastAsia="lv-LV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4503420</wp:posOffset>
                </wp:positionH>
                <wp:positionV relativeFrom="paragraph">
                  <wp:posOffset>53975</wp:posOffset>
                </wp:positionV>
                <wp:extent cx="0" cy="309245"/>
                <wp:effectExtent l="0" t="0" r="19050" b="14605"/>
                <wp:wrapNone/>
                <wp:docPr id="68" name="Taisns savienotājs 6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ysClr val="windowText" lastClr="000000"/>
                          </a:solidFill>
                          <a:prstDash val="sysDash"/>
                          <a:headEnd/>
                          <a:tailE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Taisns savienotājs 68" o:spid="_x0000_s1038" style="flip:y;mso-height-percent:0;mso-height-relative:margin;mso-width-percent:0;mso-width-relative:margin;mso-wrap-distance-bottom:0;mso-wrap-distance-left:9pt;mso-wrap-distance-right:9pt;mso-wrap-distance-top:0;mso-wrap-style:square;position:absolute;visibility:visible;z-index:251700224" from="354.6pt,4.25pt" to="354.6pt,28.6pt" strokecolor="black" strokeweight="2pt">
                <v:stroke dashstyle="solid"/>
              </v:line>
            </w:pict>
          </mc:Fallback>
        </mc:AlternateContent>
      </w:r>
      <w:r w:rsidR="004035BE">
        <w:rPr>
          <w:rFonts w:ascii="Times New Roman" w:hAnsi="Times New Roman" w:cs="Times New Roman"/>
          <w:noProof/>
          <w:sz w:val="26"/>
          <w:szCs w:val="26"/>
          <w:lang w:eastAsia="lv-LV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565150</wp:posOffset>
                </wp:positionH>
                <wp:positionV relativeFrom="paragraph">
                  <wp:posOffset>66040</wp:posOffset>
                </wp:positionV>
                <wp:extent cx="7789545" cy="0"/>
                <wp:effectExtent l="0" t="0" r="20955" b="19050"/>
                <wp:wrapNone/>
                <wp:docPr id="5" name="Taisns savienotājs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778954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ysClr val="windowText" lastClr="000000"/>
                          </a:solidFill>
                          <a:prstDash val="sysDash"/>
                          <a:headEnd/>
                          <a:tailE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Taisns savienotājs 5" o:spid="_x0000_s1039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77696" from="44.5pt,5.2pt" to="657.85pt,5.2pt" strokecolor="black" strokeweight="2pt">
                <v:stroke dashstyle="solid"/>
              </v:line>
            </w:pict>
          </mc:Fallback>
        </mc:AlternateContent>
      </w:r>
      <w:r w:rsidR="004035BE">
        <w:rPr>
          <w:rFonts w:ascii="Times New Roman" w:hAnsi="Times New Roman" w:cs="Times New Roman"/>
          <w:noProof/>
          <w:sz w:val="26"/>
          <w:szCs w:val="26"/>
          <w:lang w:eastAsia="lv-LV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702945</wp:posOffset>
                </wp:positionH>
                <wp:positionV relativeFrom="paragraph">
                  <wp:posOffset>160655</wp:posOffset>
                </wp:positionV>
                <wp:extent cx="7763510" cy="0"/>
                <wp:effectExtent l="0" t="0" r="27940" b="19050"/>
                <wp:wrapNone/>
                <wp:docPr id="9" name="Taisns savienotājs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776351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Taisns savienotājs 9" o:spid="_x0000_s1040" style="flip:x;mso-height-percent:0;mso-height-relative:margin;mso-width-percent:0;mso-width-relative:margin;mso-wrap-distance-bottom:0;mso-wrap-distance-left:9pt;mso-wrap-distance-right:9pt;mso-wrap-distance-top:0;mso-wrap-style:square;position:absolute;visibility:visible;z-index:251675648" from="55.35pt,12.65pt" to="666.65pt,12.65pt" strokecolor="black" strokeweight="2pt"/>
            </w:pict>
          </mc:Fallback>
        </mc:AlternateContent>
      </w:r>
      <w:r w:rsidR="00792D27">
        <w:rPr>
          <w:rFonts w:ascii="Times New Roman" w:hAnsi="Times New Roman" w:cs="Times New Roman"/>
          <w:noProof/>
          <w:sz w:val="26"/>
          <w:szCs w:val="26"/>
          <w:lang w:eastAsia="lv-LV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8354060</wp:posOffset>
                </wp:positionH>
                <wp:positionV relativeFrom="paragraph">
                  <wp:posOffset>57150</wp:posOffset>
                </wp:positionV>
                <wp:extent cx="0" cy="309245"/>
                <wp:effectExtent l="0" t="0" r="19050" b="14605"/>
                <wp:wrapNone/>
                <wp:docPr id="51" name="Taisns savienotājs 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ysClr val="windowText" lastClr="000000"/>
                          </a:solidFill>
                          <a:prstDash val="sysDash"/>
                          <a:headEnd/>
                          <a:tailE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Taisns savienotājs 51" o:spid="_x0000_s1041" style="flip:y;mso-height-percent:0;mso-height-relative:margin;mso-width-percent:0;mso-width-relative:margin;mso-wrap-distance-bottom:0;mso-wrap-distance-left:9pt;mso-wrap-distance-right:9pt;mso-wrap-distance-top:0;mso-wrap-style:square;position:absolute;visibility:visible;z-index:251681792" from="657.8pt,4.5pt" to="657.8pt,28.85pt" strokecolor="black" strokeweight="2pt">
                <v:stroke dashstyle="solid"/>
              </v:line>
            </w:pict>
          </mc:Fallback>
        </mc:AlternateContent>
      </w:r>
      <w:r w:rsidR="00792D27">
        <w:rPr>
          <w:rFonts w:ascii="Times New Roman" w:hAnsi="Times New Roman" w:cs="Times New Roman"/>
          <w:noProof/>
          <w:sz w:val="26"/>
          <w:szCs w:val="26"/>
          <w:lang w:eastAsia="lv-LV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2530475</wp:posOffset>
                </wp:positionH>
                <wp:positionV relativeFrom="paragraph">
                  <wp:posOffset>55880</wp:posOffset>
                </wp:positionV>
                <wp:extent cx="0" cy="318135"/>
                <wp:effectExtent l="0" t="0" r="19050" b="24765"/>
                <wp:wrapNone/>
                <wp:docPr id="62" name="Taisns savienotājs 6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0" cy="3181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ysClr val="windowText" lastClr="000000"/>
                          </a:solidFill>
                          <a:prstDash val="sysDash"/>
                          <a:headEnd/>
                          <a:tailE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Taisns savienotājs 62" o:spid="_x0000_s1042" style="flip:y;mso-height-percent:0;mso-height-relative:margin;mso-width-percent:0;mso-width-relative:margin;mso-wrap-distance-bottom:0;mso-wrap-distance-left:9pt;mso-wrap-distance-right:9pt;mso-wrap-distance-top:0;mso-wrap-style:square;position:absolute;visibility:visible;z-index:251698176" from="199.25pt,4.4pt" to="199.25pt,29.45pt" strokecolor="black" strokeweight="2pt">
                <v:stroke dashstyle="solid"/>
              </v:line>
            </w:pict>
          </mc:Fallback>
        </mc:AlternateContent>
      </w:r>
      <w:r w:rsidRPr="00A917AC" w:rsidR="00792D27">
        <w:rPr>
          <w:rFonts w:ascii="Times New Roman" w:hAnsi="Times New Roman" w:cs="Times New Roman"/>
          <w:noProof/>
          <w:sz w:val="18"/>
          <w:szCs w:val="18"/>
          <w:lang w:eastAsia="lv-LV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2662555</wp:posOffset>
                </wp:positionH>
                <wp:positionV relativeFrom="paragraph">
                  <wp:posOffset>177800</wp:posOffset>
                </wp:positionV>
                <wp:extent cx="0" cy="214630"/>
                <wp:effectExtent l="0" t="0" r="19050" b="13970"/>
                <wp:wrapNone/>
                <wp:docPr id="61" name="Taisns savienotājs 6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21463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Taisns savienotājs 61" o:spid="_x0000_s1043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94080" from="209.65pt,14pt" to="209.65pt,30.9pt" strokecolor="black" strokeweight="2pt"/>
            </w:pict>
          </mc:Fallback>
        </mc:AlternateContent>
      </w:r>
      <w:r w:rsidRPr="00A917AC" w:rsidR="00792D27">
        <w:rPr>
          <w:rFonts w:ascii="Times New Roman" w:hAnsi="Times New Roman" w:cs="Times New Roman"/>
          <w:noProof/>
          <w:sz w:val="18"/>
          <w:szCs w:val="18"/>
          <w:lang w:eastAsia="lv-LV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6556686</wp:posOffset>
                </wp:positionH>
                <wp:positionV relativeFrom="paragraph">
                  <wp:posOffset>180340</wp:posOffset>
                </wp:positionV>
                <wp:extent cx="0" cy="214630"/>
                <wp:effectExtent l="0" t="0" r="19050" b="13970"/>
                <wp:wrapNone/>
                <wp:docPr id="60" name="Taisns savienotājs 6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21463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Taisns savienotājs 60" o:spid="_x0000_s1044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87936" from="516.25pt,14.2pt" to="516.25pt,31.1pt" strokecolor="black" strokeweight="2pt"/>
            </w:pict>
          </mc:Fallback>
        </mc:AlternateContent>
      </w:r>
      <w:r w:rsidRPr="00A917AC" w:rsidR="00985207">
        <w:rPr>
          <w:rFonts w:ascii="Times New Roman" w:hAnsi="Times New Roman" w:cs="Times New Roman"/>
          <w:noProof/>
          <w:sz w:val="18"/>
          <w:szCs w:val="18"/>
          <w:lang w:eastAsia="lv-LV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702945</wp:posOffset>
                </wp:positionH>
                <wp:positionV relativeFrom="paragraph">
                  <wp:posOffset>165100</wp:posOffset>
                </wp:positionV>
                <wp:extent cx="0" cy="214630"/>
                <wp:effectExtent l="0" t="0" r="19050" b="13970"/>
                <wp:wrapNone/>
                <wp:docPr id="59" name="Taisns savienotājs 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21463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Taisns savienotājs 59" o:spid="_x0000_s1045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85888" from="55.35pt,13pt" to="55.35pt,29.9pt" strokecolor="black" strokeweight="2pt"/>
            </w:pict>
          </mc:Fallback>
        </mc:AlternateContent>
      </w:r>
    </w:p>
    <w:p w:rsidR="00590E97" w:rsidRPr="00CA123A" w:rsidP="00CA123A" w14:paraId="24D6BA7E" w14:textId="1807C9CE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lv-LV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6726555</wp:posOffset>
                </wp:positionH>
                <wp:positionV relativeFrom="paragraph">
                  <wp:posOffset>64135</wp:posOffset>
                </wp:positionV>
                <wp:extent cx="0" cy="110490"/>
                <wp:effectExtent l="0" t="0" r="19050" b="22860"/>
                <wp:wrapNone/>
                <wp:docPr id="74" name="Taisns savienotājs 7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0" cy="110490"/>
                        </a:xfrm>
                        <a:prstGeom prst="line">
                          <a:avLst/>
                        </a:prstGeom>
                        <a:noFill/>
                        <a:ln w="25400" cmpd="dbl">
                          <a:solidFill>
                            <a:sysClr val="windowText" lastClr="000000"/>
                          </a:solidFill>
                          <a:prstDash val="sysDot"/>
                          <a:headEnd/>
                          <a:tailE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Taisns savienotājs 74" o:spid="_x0000_s1046" style="flip:y;mso-height-percent:0;mso-height-relative:margin;mso-width-percent:0;mso-width-relative:margin;mso-wrap-distance-bottom:0;mso-wrap-distance-left:9pt;mso-wrap-distance-right:9pt;mso-wrap-distance-top:0;mso-wrap-style:square;position:absolute;visibility:visible;z-index:251728896" from="529.65pt,5.05pt" to="529.65pt,13.75pt" strokecolor="black" strokeweight="2pt">
                <v:stroke dashstyle="1 1" linestyle="thinThin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6"/>
          <w:lang w:eastAsia="lv-LV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4763291</wp:posOffset>
                </wp:positionH>
                <wp:positionV relativeFrom="paragraph">
                  <wp:posOffset>92974</wp:posOffset>
                </wp:positionV>
                <wp:extent cx="0" cy="110490"/>
                <wp:effectExtent l="0" t="0" r="19050" b="22860"/>
                <wp:wrapNone/>
                <wp:docPr id="73" name="Taisns savienotājs 7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0" cy="110490"/>
                        </a:xfrm>
                        <a:prstGeom prst="line">
                          <a:avLst/>
                        </a:prstGeom>
                        <a:noFill/>
                        <a:ln w="25400" cmpd="dbl">
                          <a:solidFill>
                            <a:sysClr val="windowText" lastClr="000000"/>
                          </a:solidFill>
                          <a:prstDash val="sysDot"/>
                          <a:headEnd/>
                          <a:tailE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Taisns savienotājs 73" o:spid="_x0000_s1047" style="flip:y;mso-height-percent:0;mso-height-relative:margin;mso-width-percent:0;mso-width-relative:margin;mso-wrap-distance-bottom:0;mso-wrap-distance-left:9pt;mso-wrap-distance-right:9pt;mso-wrap-distance-top:0;mso-wrap-style:square;position:absolute;visibility:visible;z-index:251726848" from="375.05pt,7.3pt" to="375.05pt,16pt" strokecolor="black" strokeweight="2pt">
                <v:stroke dashstyle="1 1" linestyle="thinThin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6"/>
          <w:lang w:eastAsia="lv-LV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837565</wp:posOffset>
                </wp:positionH>
                <wp:positionV relativeFrom="paragraph">
                  <wp:posOffset>72390</wp:posOffset>
                </wp:positionV>
                <wp:extent cx="0" cy="110490"/>
                <wp:effectExtent l="0" t="0" r="19050" b="22860"/>
                <wp:wrapNone/>
                <wp:docPr id="72" name="Taisns savienotājs 7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0" cy="110490"/>
                        </a:xfrm>
                        <a:prstGeom prst="line">
                          <a:avLst/>
                        </a:prstGeom>
                        <a:noFill/>
                        <a:ln w="25400" cmpd="dbl">
                          <a:solidFill>
                            <a:sysClr val="windowText" lastClr="000000"/>
                          </a:solidFill>
                          <a:prstDash val="sysDot"/>
                          <a:headEnd/>
                          <a:tailE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Taisns savienotājs 72" o:spid="_x0000_s1048" style="flip:y;mso-height-percent:0;mso-height-relative:margin;mso-width-percent:0;mso-width-relative:margin;mso-wrap-distance-bottom:0;mso-wrap-distance-left:9pt;mso-wrap-distance-right:9pt;mso-wrap-distance-top:0;mso-wrap-style:square;position:absolute;visibility:visible;z-index:251724800" from="65.95pt,5.7pt" to="65.95pt,14.4pt" strokecolor="black" strokeweight="2pt">
                <v:stroke dashstyle="1 1" linestyle="thinThin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6"/>
          <w:lang w:eastAsia="lv-LV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840740</wp:posOffset>
                </wp:positionH>
                <wp:positionV relativeFrom="paragraph">
                  <wp:posOffset>74295</wp:posOffset>
                </wp:positionV>
                <wp:extent cx="6761480" cy="0"/>
                <wp:effectExtent l="0" t="0" r="20320" b="19050"/>
                <wp:wrapNone/>
                <wp:docPr id="17" name="Taisns savienotājs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6761480" cy="0"/>
                        </a:xfrm>
                        <a:prstGeom prst="line">
                          <a:avLst/>
                        </a:prstGeom>
                        <a:noFill/>
                        <a:ln w="25400" cmpd="dbl">
                          <a:solidFill>
                            <a:sysClr val="windowText" lastClr="000000"/>
                          </a:solidFill>
                          <a:prstDash val="sysDot"/>
                          <a:headEnd/>
                          <a:tailE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Taisns savienotājs 17" o:spid="_x0000_s1049" style="flip:x y;mso-height-percent:0;mso-height-relative:margin;mso-width-percent:0;mso-width-relative:margin;mso-wrap-distance-bottom:0;mso-wrap-distance-left:9pt;mso-wrap-distance-right:9pt;mso-wrap-distance-top:0;mso-wrap-style:square;position:absolute;visibility:visible;z-index:251663360" from="66.2pt,5.85pt" to="598.6pt,5.85pt" strokecolor="black" strokeweight="2pt">
                <v:stroke dashstyle="1 1" linestyle="thinThin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6"/>
          <w:lang w:eastAsia="lv-LV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2807970</wp:posOffset>
                </wp:positionH>
                <wp:positionV relativeFrom="paragraph">
                  <wp:posOffset>74295</wp:posOffset>
                </wp:positionV>
                <wp:extent cx="0" cy="110490"/>
                <wp:effectExtent l="0" t="0" r="19050" b="22860"/>
                <wp:wrapNone/>
                <wp:docPr id="71" name="Taisns savienotājs 7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0" cy="110490"/>
                        </a:xfrm>
                        <a:prstGeom prst="line">
                          <a:avLst/>
                        </a:prstGeom>
                        <a:noFill/>
                        <a:ln w="25400" cmpd="dbl">
                          <a:solidFill>
                            <a:sysClr val="windowText" lastClr="000000"/>
                          </a:solidFill>
                          <a:prstDash val="sysDot"/>
                          <a:headEnd/>
                          <a:tailE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Taisns savienotājs 71" o:spid="_x0000_s1050" style="flip:y;mso-height-percent:0;mso-height-relative:margin;mso-width-percent:0;mso-width-relative:margin;mso-wrap-distance-bottom:0;mso-wrap-distance-left:9pt;mso-wrap-distance-right:9pt;mso-wrap-distance-top:0;mso-wrap-style:square;position:absolute;visibility:visible;z-index:251722752" from="221.1pt,5.85pt" to="221.1pt,14.55pt" strokecolor="black" strokeweight="2pt">
                <v:stroke dashstyle="1 1" linestyle="thinThin"/>
              </v:line>
            </w:pict>
          </mc:Fallback>
        </mc:AlternateContent>
      </w:r>
    </w:p>
    <w:p w:rsidR="00CA123A" w:rsidP="00DD51E4" w14:paraId="5CBD2FDD" w14:textId="1210E2D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lv-LV"/>
        </w:rPr>
        <mc:AlternateContent>
          <mc:Choice Requires="wps">
            <w:drawing>
              <wp:anchor distT="0" distB="0" distL="114300" distR="114300" simplePos="0" relativeHeight="251715584" behindDoc="1" locked="0" layoutInCell="1" allowOverlap="1">
                <wp:simplePos x="0" y="0"/>
                <wp:positionH relativeFrom="margin">
                  <wp:posOffset>3894041</wp:posOffset>
                </wp:positionH>
                <wp:positionV relativeFrom="margin">
                  <wp:posOffset>2471033</wp:posOffset>
                </wp:positionV>
                <wp:extent cx="1438910" cy="2086610"/>
                <wp:effectExtent l="0" t="0" r="27940" b="27940"/>
                <wp:wrapNone/>
                <wp:docPr id="13" name="Taisnstūris ar noapaļotiem stūriem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38910" cy="208661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2563B" w:rsidP="00792D27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DD51E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Zemes lietošanas un atsavināšanas sagatavošanas nodaļa</w:t>
                            </w:r>
                          </w:p>
                          <w:p w:rsidR="0032563B" w:rsidP="0097099D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:rsidR="0032563B" w:rsidP="0097099D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:rsidR="0032563B" w:rsidP="0097099D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:rsidR="0032563B" w:rsidP="0097099D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:rsidR="0032563B" w:rsidP="0097099D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:rsidR="0032563B" w:rsidP="0097099D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:rsidR="0032563B" w:rsidP="0097099D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:rsidR="0032563B" w:rsidP="0097099D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:rsidR="0032563B" w:rsidP="0097099D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:rsidR="0032563B" w:rsidP="0097099D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:rsidR="0032563B" w:rsidP="0097099D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:rsidR="0032563B" w:rsidP="0097099D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:rsidR="0032563B" w:rsidP="0097099D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:rsidR="0032563B" w:rsidRPr="00DD51E4" w:rsidP="0097099D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Taisnstūris ar noapaļotiem stūriem 13" o:spid="_x0000_s1051" style="width:113.3pt;height:164.3pt;margin-top:194.55pt;margin-left:306.6pt;mso-height-percent:0;mso-height-relative:margin;mso-position-horizontal-relative:margin;mso-position-vertical-relative:margin;mso-width-percent:0;mso-width-relative:margin;mso-wrap-distance-bottom:0;mso-wrap-distance-left:9pt;mso-wrap-distance-right:9pt;mso-wrap-distance-top:0;mso-wrap-style:square;position:absolute;v-text-anchor:middle;visibility:visible;z-index:-251599872" arcsize="10923f" fillcolor="window" strokecolor="black" strokeweight="2pt">
                <v:textbox>
                  <w:txbxContent>
                    <w:p w:rsidR="0032563B" w:rsidP="00792D27" w14:paraId="1129DCD8" w14:textId="7777777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  <w:r w:rsidRPr="00DD51E4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Zemes lietošanas un atsavināšanas sagatavošanas nodaļa</w:t>
                      </w:r>
                    </w:p>
                    <w:p w:rsidR="0032563B" w:rsidP="0097099D" w14:paraId="0E0A145A" w14:textId="7777777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:rsidR="0032563B" w:rsidP="0097099D" w14:paraId="33BB77EB" w14:textId="7777777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:rsidR="0032563B" w:rsidP="0097099D" w14:paraId="39F44731" w14:textId="7777777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:rsidR="0032563B" w:rsidP="0097099D" w14:paraId="6B5BEDF4" w14:textId="7777777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:rsidR="0032563B" w:rsidP="0097099D" w14:paraId="40C48A99" w14:textId="7777777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:rsidR="0032563B" w:rsidP="0097099D" w14:paraId="4F05EB38" w14:textId="7777777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:rsidR="0032563B" w:rsidP="0097099D" w14:paraId="311DA2CE" w14:textId="7777777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:rsidR="0032563B" w:rsidP="0097099D" w14:paraId="58FB7C0C" w14:textId="7777777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:rsidR="0032563B" w:rsidP="0097099D" w14:paraId="42D2AF93" w14:textId="7777777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:rsidR="0032563B" w:rsidP="0097099D" w14:paraId="27A684BA" w14:textId="7777777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:rsidR="0032563B" w:rsidP="0097099D" w14:paraId="3A3EA3BF" w14:textId="7777777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:rsidR="0032563B" w:rsidP="0097099D" w14:paraId="101C9781" w14:textId="7777777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:rsidR="0032563B" w:rsidP="0097099D" w14:paraId="33ECDD6C" w14:textId="7777777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:rsidR="0032563B" w:rsidRPr="00DD51E4" w:rsidP="0097099D" w14:paraId="20F73C7F" w14:textId="7777777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6"/>
          <w:lang w:eastAsia="lv-LV"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>
                <wp:simplePos x="0" y="0"/>
                <wp:positionH relativeFrom="margin">
                  <wp:posOffset>1972117</wp:posOffset>
                </wp:positionH>
                <wp:positionV relativeFrom="margin">
                  <wp:posOffset>2471061</wp:posOffset>
                </wp:positionV>
                <wp:extent cx="1367790" cy="2087880"/>
                <wp:effectExtent l="0" t="0" r="22860" b="26670"/>
                <wp:wrapNone/>
                <wp:docPr id="21" name="Taisnstūris ar noapaļotiem stūriem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67790" cy="208788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425D1" w:rsidP="00A95580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024B9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Īpašuma apzināšanas un formēšanas nodaļa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A95580" w:rsidRPr="00A95580" w:rsidP="00C425D1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Taisnstūris ar noapaļotiem stūriem 21" o:spid="_x0000_s1052" style="width:107.7pt;height:164.4pt;margin-top:194.55pt;margin-left:155.3pt;mso-height-percent:0;mso-height-relative:margin;mso-position-horizontal-relative:margin;mso-position-vertical-relative:margin;mso-width-percent:0;mso-width-relative:margin;mso-wrap-distance-bottom:0;mso-wrap-distance-left:9pt;mso-wrap-distance-right:9pt;mso-wrap-distance-top:0;mso-wrap-style:square;position:absolute;v-text-anchor:top;visibility:visible;z-index:-251597824" arcsize="10923f" fillcolor="window" strokecolor="black" strokeweight="2pt">
                <v:textbox>
                  <w:txbxContent>
                    <w:p w:rsidR="00C425D1" w:rsidP="00A95580" w14:paraId="143D608B" w14:textId="7777777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  <w:r w:rsidRPr="00024B9B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Īpašuma apzināšanas un formēšanas nodaļa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</w:p>
                    <w:p w:rsidR="00A95580" w:rsidRPr="00A95580" w:rsidP="00C425D1" w14:paraId="11AD5F6F" w14:textId="7777777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6"/>
          <w:lang w:eastAsia="lv-LV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margin">
                  <wp:posOffset>7803101</wp:posOffset>
                </wp:positionH>
                <wp:positionV relativeFrom="margin">
                  <wp:posOffset>2472938</wp:posOffset>
                </wp:positionV>
                <wp:extent cx="1367790" cy="607162"/>
                <wp:effectExtent l="0" t="0" r="22860" b="21590"/>
                <wp:wrapNone/>
                <wp:docPr id="34" name="Taisnstūris ar noapaļotiem stūriem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67790" cy="607162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95580" w:rsidRPr="00A95580" w:rsidP="00A95580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A917A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Īpašuma reģistrācijas nodaļa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Taisnstūris ar noapaļotiem stūriem 34" o:spid="_x0000_s1053" style="width:107.7pt;height:47.8pt;margin-top:194.7pt;margin-left:614.4pt;mso-height-percent:0;mso-height-relative:margin;mso-position-horizontal-relative:margin;mso-position-vertical-relative:margin;mso-width-percent:0;mso-width-relative:margin;mso-wrap-distance-bottom:0;mso-wrap-distance-left:9pt;mso-wrap-distance-right:9pt;mso-wrap-distance-top:0;mso-wrap-style:square;position:absolute;v-text-anchor:top;visibility:visible;z-index:-251655168" arcsize="10923f" fillcolor="window" strokecolor="black" strokeweight="2pt">
                <v:textbox>
                  <w:txbxContent>
                    <w:p w:rsidR="00A95580" w:rsidRPr="00A95580" w:rsidP="00A95580" w14:paraId="17F6A8C8" w14:textId="7777777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A917AC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Īpašuma reģistrācijas nodaļa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6"/>
          <w:lang w:eastAsia="lv-LV"/>
        </w:rPr>
        <mc:AlternateContent>
          <mc:Choice Requires="wps">
            <w:drawing>
              <wp:anchor distT="0" distB="0" distL="114300" distR="114300" simplePos="0" relativeHeight="251719680" behindDoc="1" locked="0" layoutInCell="1" allowOverlap="1">
                <wp:simplePos x="0" y="0"/>
                <wp:positionH relativeFrom="margin">
                  <wp:posOffset>5887803</wp:posOffset>
                </wp:positionH>
                <wp:positionV relativeFrom="margin">
                  <wp:posOffset>2478929</wp:posOffset>
                </wp:positionV>
                <wp:extent cx="1367790" cy="607060"/>
                <wp:effectExtent l="0" t="0" r="22860" b="21590"/>
                <wp:wrapNone/>
                <wp:docPr id="30" name="Taisnstūris ar noapaļotiem stūriem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67790" cy="60706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95580" w:rsidRPr="00A95580" w:rsidP="00A95580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0B4F2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Zemes plānošanas nodaļa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Taisnstūris ar noapaļotiem stūriem 30" o:spid="_x0000_s1054" style="width:107.7pt;height:47.8pt;margin-top:195.2pt;margin-left:463.6pt;mso-height-percent:0;mso-height-relative:margin;mso-position-horizontal-relative:margin;mso-position-vertical-relative:margin;mso-width-percent:0;mso-width-relative:margin;mso-wrap-distance-bottom:0;mso-wrap-distance-left:9pt;mso-wrap-distance-right:9pt;mso-wrap-distance-top:0;mso-wrap-style:square;position:absolute;v-text-anchor:top;visibility:visible;z-index:-251595776" arcsize="10923f" fillcolor="window" strokecolor="black" strokeweight="2pt">
                <v:textbox>
                  <w:txbxContent>
                    <w:p w:rsidR="00A95580" w:rsidRPr="00A95580" w:rsidP="00A95580" w14:paraId="126A66EA" w14:textId="7777777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0B4F24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Zemes plānošanas nodaļa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6"/>
          <w:lang w:eastAsia="lv-LV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margin">
                  <wp:posOffset>22198</wp:posOffset>
                </wp:positionH>
                <wp:positionV relativeFrom="margin">
                  <wp:posOffset>2475119</wp:posOffset>
                </wp:positionV>
                <wp:extent cx="1324051" cy="592531"/>
                <wp:effectExtent l="0" t="0" r="28575" b="17145"/>
                <wp:wrapNone/>
                <wp:docPr id="20" name="Taisnstūris ar noapaļotiem stūriem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24051" cy="592531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9246D" w:rsidP="007E63F5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:rsidR="007E63F5" w:rsidRPr="00A95580" w:rsidP="007E63F5" w14:textId="2A4230F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16030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Juridiskā nodaļa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Taisnstūris ar noapaļotiem stūriem 20" o:spid="_x0000_s1055" style="width:104.25pt;height:46.65pt;margin-top:194.9pt;margin-left:1.75pt;mso-height-percent:0;mso-height-relative:margin;mso-position-horizontal-relative:margin;mso-position-vertical-relative:margin;mso-width-percent:0;mso-width-relative:margin;mso-wrap-distance-bottom:0;mso-wrap-distance-left:9pt;mso-wrap-distance-right:9pt;mso-wrap-distance-top:0;mso-wrap-style:square;position:absolute;v-text-anchor:top;visibility:visible;z-index:251702272" arcsize="10923f" fillcolor="window" strokecolor="black" strokeweight="2pt">
                <v:textbox>
                  <w:txbxContent>
                    <w:p w:rsidR="0079246D" w:rsidP="007E63F5" w14:paraId="485D91DE" w14:textId="7777777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:rsidR="007E63F5" w:rsidRPr="00A95580" w:rsidP="007E63F5" w14:paraId="2FE26B4A" w14:textId="2A4230F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160308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Juridiskā nodaļa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:rsidR="000B291D" w:rsidP="00985207" w14:paraId="60E2250C" w14:textId="6948762F">
      <w:pPr>
        <w:tabs>
          <w:tab w:val="left" w:pos="104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0B291D" w:rsidP="00CA123A" w14:paraId="5EB42F8C" w14:textId="2925662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B291D" w:rsidP="00CA123A" w14:paraId="4191072B" w14:textId="3D8940F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lv-LV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margin">
                  <wp:posOffset>3983576</wp:posOffset>
                </wp:positionH>
                <wp:positionV relativeFrom="margin">
                  <wp:posOffset>3089523</wp:posOffset>
                </wp:positionV>
                <wp:extent cx="1247775" cy="655320"/>
                <wp:effectExtent l="0" t="0" r="28575" b="11430"/>
                <wp:wrapNone/>
                <wp:docPr id="43" name="Taisnstūris ar noapaļotiem stūriem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47775" cy="65532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sysClr val="windowText" lastClr="000000"/>
                          </a:solidFill>
                          <a:prstDash val="sysDot"/>
                        </a:ln>
                        <a:effectLst/>
                      </wps:spPr>
                      <wps:txbx>
                        <w:txbxContent>
                          <w:p w:rsidR="000B4F24" w:rsidRPr="000B4F24" w:rsidP="000B4F24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0B4F24"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  <w:sz w:val="14"/>
                                <w:szCs w:val="14"/>
                              </w:rPr>
                              <w:t>Īpašuma atsavināšanas un privatizācijas sagatavošanas sektors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Taisnstūris ar noapaļotiem stūriem 43" o:spid="_x0000_s1056" style="width:98.25pt;height:51.6pt;margin-top:243.25pt;margin-left:313.65pt;mso-height-percent:0;mso-height-relative:margin;mso-position-horizontal-relative:margin;mso-position-vertical-relative:margin;mso-width-percent:0;mso-width-relative:margin;mso-wrap-distance-bottom:0;mso-wrap-distance-left:9pt;mso-wrap-distance-right:9pt;mso-wrap-distance-top:0;mso-wrap-style:square;position:absolute;v-text-anchor:middle;visibility:visible;z-index:251679744" arcsize="10923f" fillcolor="window" strokecolor="black" strokeweight="1.5pt">
                <v:stroke dashstyle="1 1"/>
                <v:textbox>
                  <w:txbxContent>
                    <w:p w:rsidR="000B4F24" w:rsidRPr="000B4F24" w:rsidP="000B4F24" w14:paraId="2B31AAF1" w14:textId="7777777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0B4F24">
                        <w:rPr>
                          <w:rFonts w:ascii="Times New Roman" w:hAnsi="Times New Roman" w:cs="Times New Roman"/>
                          <w:b/>
                          <w:bCs/>
                          <w:iCs/>
                          <w:sz w:val="14"/>
                          <w:szCs w:val="14"/>
                        </w:rPr>
                        <w:t>Īpašuma atsavināšanas un privatizācijas sagatavošanas sektors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6"/>
          <w:lang w:eastAsia="lv-LV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2060382</wp:posOffset>
                </wp:positionH>
                <wp:positionV relativeFrom="margin">
                  <wp:posOffset>3048276</wp:posOffset>
                </wp:positionV>
                <wp:extent cx="1187450" cy="422694"/>
                <wp:effectExtent l="0" t="0" r="12700" b="15875"/>
                <wp:wrapNone/>
                <wp:docPr id="39" name="Taisnstūris ar noapaļotiem stūriem 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87450" cy="422694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sysClr val="windowText" lastClr="000000"/>
                          </a:solidFill>
                          <a:prstDash val="sysDot"/>
                        </a:ln>
                        <a:effectLst/>
                      </wps:spPr>
                      <wps:txbx>
                        <w:txbxContent>
                          <w:p w:rsidR="00024B9B" w:rsidRPr="000B4F24" w:rsidP="00024B9B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0B4F24"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  <w:sz w:val="14"/>
                                <w:szCs w:val="14"/>
                              </w:rPr>
                              <w:t>Austrumu sektors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Taisnstūris ar noapaļotiem stūriem 39" o:spid="_x0000_s1057" style="width:93.5pt;height:33.3pt;margin-top:240pt;margin-left:162.25pt;mso-height-percent:0;mso-height-relative:margin;mso-position-horizontal-relative:margin;mso-position-vertical-relative:margin;mso-width-percent:0;mso-width-relative:margin;mso-wrap-distance-bottom:0;mso-wrap-distance-left:9pt;mso-wrap-distance-right:9pt;mso-wrap-distance-top:0;mso-wrap-style:square;position:absolute;v-text-anchor:middle;visibility:visible;z-index:251665408" arcsize="10923f" fillcolor="window" strokecolor="black" strokeweight="1.5pt">
                <v:stroke dashstyle="1 1"/>
                <v:textbox>
                  <w:txbxContent>
                    <w:p w:rsidR="00024B9B" w:rsidRPr="000B4F24" w:rsidP="00024B9B" w14:paraId="5B91E448" w14:textId="7777777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0B4F24">
                        <w:rPr>
                          <w:rFonts w:ascii="Times New Roman" w:hAnsi="Times New Roman" w:cs="Times New Roman"/>
                          <w:b/>
                          <w:bCs/>
                          <w:iCs/>
                          <w:sz w:val="14"/>
                          <w:szCs w:val="14"/>
                        </w:rPr>
                        <w:t>Austrumu sektors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:rsidR="000B291D" w:rsidP="00CA123A" w14:paraId="73CCD961" w14:textId="7E625C5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B291D" w:rsidP="00CA123A" w14:paraId="14BC5980" w14:textId="2FA9220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lv-LV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2073717</wp:posOffset>
                </wp:positionH>
                <wp:positionV relativeFrom="margin">
                  <wp:posOffset>3546751</wp:posOffset>
                </wp:positionV>
                <wp:extent cx="1187450" cy="431800"/>
                <wp:effectExtent l="0" t="0" r="12700" b="26035"/>
                <wp:wrapNone/>
                <wp:docPr id="40" name="Taisnstūris ar noapaļotiem stūriem 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87450" cy="4318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sysClr val="windowText" lastClr="000000"/>
                          </a:solidFill>
                          <a:prstDash val="sysDot"/>
                        </a:ln>
                        <a:effectLst/>
                      </wps:spPr>
                      <wps:txbx>
                        <w:txbxContent>
                          <w:p w:rsidR="00024B9B" w:rsidRPr="000B4F24" w:rsidP="00024B9B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0B4F24"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  <w:sz w:val="14"/>
                                <w:szCs w:val="14"/>
                              </w:rPr>
                              <w:t>Pārdaugavas sektors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Taisnstūris ar noapaļotiem stūriem 40" o:spid="_x0000_s1058" style="width:93.5pt;height:34pt;margin-top:279.25pt;margin-left:163.3pt;mso-height-percent:0;mso-height-relative:margin;mso-position-horizontal-relative:margin;mso-position-vertical-relative:margin;mso-width-percent:0;mso-width-relative:margin;mso-wrap-distance-bottom:0;mso-wrap-distance-left:9pt;mso-wrap-distance-right:9pt;mso-wrap-distance-top:0;mso-wrap-style:square;position:absolute;v-text-anchor:middle;visibility:visible;z-index:251671552" arcsize="10923f" fillcolor="window" strokecolor="black" strokeweight="1.5pt">
                <v:stroke dashstyle="1 1"/>
                <v:textbox>
                  <w:txbxContent>
                    <w:p w:rsidR="00024B9B" w:rsidRPr="000B4F24" w:rsidP="00024B9B" w14:paraId="27304F9F" w14:textId="7777777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0B4F24">
                        <w:rPr>
                          <w:rFonts w:ascii="Times New Roman" w:hAnsi="Times New Roman" w:cs="Times New Roman"/>
                          <w:b/>
                          <w:bCs/>
                          <w:iCs/>
                          <w:sz w:val="14"/>
                          <w:szCs w:val="14"/>
                        </w:rPr>
                        <w:t>Pārdaugavas sektors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:rsidR="000B291D" w:rsidP="00CA123A" w14:paraId="18C22F56" w14:textId="4226BE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B291D" w:rsidP="00CA123A" w14:paraId="6C9EB3AE" w14:textId="558EB82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lv-LV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3982941</wp:posOffset>
                </wp:positionH>
                <wp:positionV relativeFrom="margin">
                  <wp:posOffset>3835648</wp:posOffset>
                </wp:positionV>
                <wp:extent cx="1247775" cy="627380"/>
                <wp:effectExtent l="0" t="0" r="28575" b="20320"/>
                <wp:wrapNone/>
                <wp:docPr id="45" name="Taisnstūris ar noapaļotiem stūriem 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47775" cy="62738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sysClr val="windowText" lastClr="000000"/>
                          </a:solidFill>
                          <a:prstDash val="sysDot"/>
                        </a:ln>
                        <a:effectLst/>
                      </wps:spPr>
                      <wps:txbx>
                        <w:txbxContent>
                          <w:p w:rsidR="000B4F24" w:rsidRPr="000B4F24" w:rsidP="000B4F24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0B4F24"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  <w:sz w:val="14"/>
                                <w:szCs w:val="14"/>
                              </w:rPr>
                              <w:t>Īpašuma nodrošinājuma sektors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Taisnstūris ar noapaļotiem stūriem 45" o:spid="_x0000_s1059" style="width:98.25pt;height:49.4pt;margin-top:302pt;margin-left:313.6pt;mso-height-percent:0;mso-height-relative:margin;mso-position-horizontal-relative:margin;mso-position-vertical-relative:margin;mso-width-percent:0;mso-width-relative:margin;mso-wrap-distance-bottom:0;mso-wrap-distance-left:9pt;mso-wrap-distance-right:9pt;mso-wrap-distance-top:0;mso-wrap-style:square;position:absolute;v-text-anchor:middle;visibility:visible;z-index:251669504" arcsize="10923f" fillcolor="window" strokecolor="black" strokeweight="1.5pt">
                <v:stroke dashstyle="1 1"/>
                <v:textbox>
                  <w:txbxContent>
                    <w:p w:rsidR="000B4F24" w:rsidRPr="000B4F24" w:rsidP="000B4F24" w14:paraId="43EDE499" w14:textId="7777777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0B4F24">
                        <w:rPr>
                          <w:rFonts w:ascii="Times New Roman" w:hAnsi="Times New Roman" w:cs="Times New Roman"/>
                          <w:b/>
                          <w:bCs/>
                          <w:iCs/>
                          <w:sz w:val="14"/>
                          <w:szCs w:val="14"/>
                        </w:rPr>
                        <w:t>Īpašuma nodrošinājuma sektors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:rsidR="000B291D" w:rsidP="00CA123A" w14:paraId="1F601851" w14:textId="57AF94C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lv-LV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2054667</wp:posOffset>
                </wp:positionH>
                <wp:positionV relativeFrom="margin">
                  <wp:posOffset>4050941</wp:posOffset>
                </wp:positionV>
                <wp:extent cx="1187450" cy="431800"/>
                <wp:effectExtent l="0" t="0" r="12700" b="25400"/>
                <wp:wrapNone/>
                <wp:docPr id="41" name="Taisnstūris ar noapaļotiem stūriem 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87450" cy="4318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sysClr val="windowText" lastClr="000000"/>
                          </a:solidFill>
                          <a:prstDash val="sysDot"/>
                        </a:ln>
                        <a:effectLst/>
                      </wps:spPr>
                      <wps:txbx>
                        <w:txbxContent>
                          <w:p w:rsidR="00024B9B" w:rsidRPr="000B4F24" w:rsidP="00024B9B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0B4F24"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  <w:sz w:val="14"/>
                                <w:szCs w:val="14"/>
                              </w:rPr>
                              <w:t>Ziemeļu sektors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Taisnstūris ar noapaļotiem stūriem 41" o:spid="_x0000_s1060" style="width:93.5pt;height:34pt;margin-top:318.95pt;margin-left:161.8pt;mso-height-percent:0;mso-height-relative:margin;mso-position-horizontal-relative:margin;mso-position-vertical-relative:margin;mso-width-percent:0;mso-width-relative:margin;mso-wrap-distance-bottom:0;mso-wrap-distance-left:9pt;mso-wrap-distance-right:9pt;mso-wrap-distance-top:0;mso-wrap-style:square;position:absolute;v-text-anchor:middle;visibility:visible;z-index:251667456" arcsize="10923f" fillcolor="window" strokecolor="black" strokeweight="1.5pt">
                <v:stroke dashstyle="1 1"/>
                <v:textbox>
                  <w:txbxContent>
                    <w:p w:rsidR="00024B9B" w:rsidRPr="000B4F24" w:rsidP="00024B9B" w14:paraId="5B7FDBDC" w14:textId="7777777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0B4F24">
                        <w:rPr>
                          <w:rFonts w:ascii="Times New Roman" w:hAnsi="Times New Roman" w:cs="Times New Roman"/>
                          <w:b/>
                          <w:bCs/>
                          <w:iCs/>
                          <w:sz w:val="14"/>
                          <w:szCs w:val="14"/>
                        </w:rPr>
                        <w:t>Ziemeļu sektors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:rsidR="000B291D" w:rsidP="00CA123A" w14:paraId="4491A9E0" w14:textId="75C82EC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877DD" w:rsidP="00CA123A" w14:paraId="232ED709" w14:textId="7777777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877DD" w:rsidP="00CA123A" w14:paraId="56FC33E2" w14:textId="352A003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pPr w:leftFromText="180" w:rightFromText="180" w:vertAnchor="text" w:horzAnchor="margin" w:tblpX="108" w:tblpY="18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60"/>
        <w:gridCol w:w="11907"/>
      </w:tblGrid>
      <w:tr w14:paraId="54DEFB2E" w14:textId="77777777" w:rsidTr="006B20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2660" w:type="dxa"/>
          </w:tcPr>
          <w:p w:rsidR="00FC60DB" w:rsidRPr="00A917AC" w:rsidP="00FC60DB" w14:paraId="245F471C" w14:textId="7777777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17AC">
              <w:rPr>
                <w:rFonts w:ascii="Times New Roman" w:hAnsi="Times New Roman" w:cs="Times New Roman"/>
                <w:noProof/>
                <w:sz w:val="18"/>
                <w:szCs w:val="18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97790</wp:posOffset>
                      </wp:positionV>
                      <wp:extent cx="1457325" cy="0"/>
                      <wp:effectExtent l="0" t="0" r="9525" b="19050"/>
                      <wp:wrapNone/>
                      <wp:docPr id="8" name="Taisns savienotājs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1457325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Taisns savienotājs 8" o:spid="_x0000_s1061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89984" from="5.45pt,7.7pt" to="120.2pt,7.7pt" strokecolor="black" strokeweight="2pt"/>
                  </w:pict>
                </mc:Fallback>
              </mc:AlternateContent>
            </w:r>
          </w:p>
        </w:tc>
        <w:tc>
          <w:tcPr>
            <w:tcW w:w="11907" w:type="dxa"/>
          </w:tcPr>
          <w:p w:rsidR="00FC60DB" w:rsidRPr="00A917AC" w:rsidP="00FC60DB" w14:paraId="7637C720" w14:textId="7777777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17AC">
              <w:rPr>
                <w:rFonts w:ascii="Times New Roman" w:hAnsi="Times New Roman" w:cs="Times New Roman"/>
                <w:sz w:val="18"/>
                <w:szCs w:val="18"/>
              </w:rPr>
              <w:t>Institucionālā pakļautība</w:t>
            </w:r>
          </w:p>
        </w:tc>
      </w:tr>
      <w:tr w14:paraId="24A786B4" w14:textId="77777777" w:rsidTr="006B20FD">
        <w:tblPrEx>
          <w:tblW w:w="0" w:type="auto"/>
          <w:tblLook w:val="04A0"/>
        </w:tblPrEx>
        <w:tc>
          <w:tcPr>
            <w:tcW w:w="2660" w:type="dxa"/>
          </w:tcPr>
          <w:p w:rsidR="00FC60DB" w:rsidRPr="00A917AC" w:rsidP="00FC60DB" w14:paraId="0956E490" w14:textId="7777777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17AC">
              <w:rPr>
                <w:rFonts w:ascii="Times New Roman" w:hAnsi="Times New Roman" w:cs="Times New Roman"/>
                <w:noProof/>
                <w:sz w:val="18"/>
                <w:szCs w:val="18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63500</wp:posOffset>
                      </wp:positionV>
                      <wp:extent cx="1457325" cy="0"/>
                      <wp:effectExtent l="0" t="0" r="9525" b="19050"/>
                      <wp:wrapNone/>
                      <wp:docPr id="11" name="Taisns savienotājs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1457325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ysClr val="windowText" lastClr="000000"/>
                                </a:solidFill>
                                <a:prstDash val="sysDash"/>
                                <a:headEnd/>
                                <a:tailE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Taisns savienotājs 11" o:spid="_x0000_s1062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92032" from="5.45pt,5pt" to="120.2pt,5pt" strokecolor="black" strokeweight="2pt">
                      <v:stroke dashstyle="solid"/>
                    </v:line>
                  </w:pict>
                </mc:Fallback>
              </mc:AlternateContent>
            </w:r>
          </w:p>
        </w:tc>
        <w:tc>
          <w:tcPr>
            <w:tcW w:w="11907" w:type="dxa"/>
          </w:tcPr>
          <w:p w:rsidR="00FC60DB" w:rsidRPr="00A917AC" w:rsidP="00A917AC" w14:paraId="658B1B69" w14:textId="08BE3B2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17AC">
              <w:rPr>
                <w:rFonts w:ascii="Times New Roman" w:hAnsi="Times New Roman" w:cs="Times New Roman"/>
                <w:sz w:val="18"/>
                <w:szCs w:val="18"/>
              </w:rPr>
              <w:t xml:space="preserve">Funkcionālā pakļautība saskaņā ar šā reglamenta </w:t>
            </w:r>
            <w:r w:rsidR="00A917AC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A917A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9F31C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917AC">
              <w:rPr>
                <w:rFonts w:ascii="Times New Roman" w:hAnsi="Times New Roman" w:cs="Times New Roman"/>
                <w:sz w:val="18"/>
                <w:szCs w:val="18"/>
              </w:rPr>
              <w:t>punktu</w:t>
            </w:r>
          </w:p>
        </w:tc>
      </w:tr>
      <w:tr w14:paraId="2C300FC5" w14:textId="77777777" w:rsidTr="006B20FD">
        <w:tblPrEx>
          <w:tblW w:w="0" w:type="auto"/>
          <w:tblLook w:val="04A0"/>
        </w:tblPrEx>
        <w:tc>
          <w:tcPr>
            <w:tcW w:w="2660" w:type="dxa"/>
          </w:tcPr>
          <w:p w:rsidR="00B21BC0" w:rsidRPr="00A917AC" w:rsidP="00FC60DB" w14:paraId="49E76F06" w14:textId="77777777">
            <w:pPr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eastAsia="lv-LV"/>
              </w:rPr>
            </w:pPr>
            <w:r w:rsidRPr="00A917AC">
              <w:rPr>
                <w:rFonts w:ascii="Times New Roman" w:hAnsi="Times New Roman" w:cs="Times New Roman"/>
                <w:noProof/>
                <w:sz w:val="18"/>
                <w:szCs w:val="18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25976</wp:posOffset>
                      </wp:positionV>
                      <wp:extent cx="1457326" cy="0"/>
                      <wp:effectExtent l="0" t="0" r="9525" b="19050"/>
                      <wp:wrapNone/>
                      <wp:docPr id="32" name="Taisns savienotājs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 flipH="1">
                                <a:off x="0" y="0"/>
                                <a:ext cx="1457326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 cmpd="dbl">
                                <a:solidFill>
                                  <a:sysClr val="windowText" lastClr="000000"/>
                                </a:solidFill>
                                <a:prstDash val="sysDot"/>
                                <a:headEnd/>
                                <a:tailE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Taisns savienotājs 32" o:spid="_x0000_s1063" style="flip:x;mso-height-percent:0;mso-height-relative:margin;mso-width-percent:0;mso-width-relative:margin;mso-wrap-distance-bottom:0;mso-wrap-distance-left:9pt;mso-wrap-distance-right:9pt;mso-wrap-distance-top:0;mso-wrap-style:square;position:absolute;visibility:visible;z-index:251696128" from="5.45pt,2.05pt" to="120.2pt,2.05pt" strokecolor="black" strokeweight="2pt">
                      <v:stroke dashstyle="1 1" linestyle="thinThin"/>
                    </v:line>
                  </w:pict>
                </mc:Fallback>
              </mc:AlternateContent>
            </w:r>
          </w:p>
        </w:tc>
        <w:tc>
          <w:tcPr>
            <w:tcW w:w="11907" w:type="dxa"/>
          </w:tcPr>
          <w:p w:rsidR="00B21BC0" w:rsidRPr="00A917AC" w:rsidP="00A917AC" w14:paraId="4E9B0588" w14:textId="04F0FCE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17AC">
              <w:rPr>
                <w:rFonts w:ascii="Times New Roman" w:hAnsi="Times New Roman" w:cs="Times New Roman"/>
                <w:sz w:val="18"/>
                <w:szCs w:val="18"/>
              </w:rPr>
              <w:t xml:space="preserve">Funkcionālā pakļautība saskaņā ar šā reglamenta </w:t>
            </w:r>
            <w:r w:rsidR="00A917AC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Pr="00A917A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9F31C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917AC">
              <w:rPr>
                <w:rFonts w:ascii="Times New Roman" w:hAnsi="Times New Roman" w:cs="Times New Roman"/>
                <w:sz w:val="18"/>
                <w:szCs w:val="18"/>
              </w:rPr>
              <w:t>punktu</w:t>
            </w:r>
          </w:p>
        </w:tc>
      </w:tr>
    </w:tbl>
    <w:p w:rsidR="0071582D" w:rsidRPr="00CA123A" w:rsidP="00A37571" w14:paraId="4AD9B87B" w14:textId="7777777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Sect="00BF55FF">
      <w:footerReference w:type="default" r:id="rId8"/>
      <w:headerReference w:type="first" r:id="rId9"/>
      <w:footerReference w:type="first" r:id="rId10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82765756"/>
      <w:docPartObj>
        <w:docPartGallery w:val="Page Numbers (Bottom of Page)"/>
        <w:docPartUnique/>
      </w:docPartObj>
    </w:sdtPr>
    <w:sdtContent>
      <w:p w:rsidR="00186F6B" w:rsidP="00C671C6" w14:paraId="6257DE7B" w14:textId="77777777">
        <w:pPr>
          <w:pStyle w:val="Footer"/>
          <w:ind w:right="-31"/>
          <w:jc w:val="center"/>
        </w:pPr>
        <w:r w:rsidRPr="00C671C6">
          <w:rPr>
            <w:rFonts w:ascii="Times New Roman" w:hAnsi="Times New Roman" w:cs="Times New Roman"/>
          </w:rPr>
          <w:fldChar w:fldCharType="begin"/>
        </w:r>
        <w:r w:rsidRPr="00C671C6">
          <w:rPr>
            <w:rFonts w:ascii="Times New Roman" w:hAnsi="Times New Roman" w:cs="Times New Roman"/>
          </w:rPr>
          <w:instrText>PAGE   \* MERGEFORMAT</w:instrText>
        </w:r>
        <w:r w:rsidRPr="00C671C6">
          <w:rPr>
            <w:rFonts w:ascii="Times New Roman" w:hAnsi="Times New Roman" w:cs="Times New Roman"/>
          </w:rPr>
          <w:fldChar w:fldCharType="separate"/>
        </w:r>
        <w:r w:rsidR="00A917AC">
          <w:rPr>
            <w:rFonts w:ascii="Times New Roman" w:hAnsi="Times New Roman" w:cs="Times New Roman"/>
            <w:noProof/>
          </w:rPr>
          <w:t>2</w:t>
        </w:r>
        <w:r w:rsidRPr="00C671C6">
          <w:rPr>
            <w:rFonts w:ascii="Times New Roman" w:hAnsi="Times New Roman" w:cs="Times New Roman"/>
          </w:rPr>
          <w:fldChar w:fldCharType="end"/>
        </w:r>
      </w:p>
    </w:sdtContent>
  </w:sdt>
  <w:p w:rsidR="00186F6B" w14:paraId="5FFF0047" w14:textId="77777777">
    <w:pPr>
      <w:pStyle w:val="Footer"/>
    </w:pPr>
  </w:p>
  <w:p>
    <w:r>
      <w:t xml:space="preserve">         
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r>
      <w:t xml:space="preserve">         
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465D2" w:rsidRPr="00E465D2" w:rsidP="00E465D2" w14:paraId="49EF6C24" w14:textId="5687A6C1">
    <w:pPr>
      <w:pStyle w:val="Header"/>
      <w:jc w:val="right"/>
      <w:rPr>
        <w:rFonts w:ascii="Times New Roman" w:hAnsi="Times New Roman" w:cs="Times New Roman"/>
        <w:sz w:val="26"/>
        <w:szCs w:val="26"/>
      </w:rPr>
    </w:pPr>
    <w:r w:rsidRPr="00E465D2">
      <w:rPr>
        <w:rFonts w:ascii="Times New Roman" w:hAnsi="Times New Roman" w:cs="Times New Roman"/>
        <w:sz w:val="26"/>
        <w:szCs w:val="26"/>
      </w:rPr>
      <w:t>Pielikums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3FB6AD8"/>
    <w:multiLevelType w:val="hybridMultilevel"/>
    <w:tmpl w:val="EDE883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B727C6"/>
    <w:multiLevelType w:val="multilevel"/>
    <w:tmpl w:val="9B34BB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175F5185"/>
    <w:multiLevelType w:val="hybridMultilevel"/>
    <w:tmpl w:val="986002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6B2141"/>
    <w:multiLevelType w:val="multilevel"/>
    <w:tmpl w:val="F06E34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2B063576"/>
    <w:multiLevelType w:val="hybridMultilevel"/>
    <w:tmpl w:val="6FFEF1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C47C37"/>
    <w:multiLevelType w:val="multilevel"/>
    <w:tmpl w:val="4E58F2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337C6A41"/>
    <w:multiLevelType w:val="multilevel"/>
    <w:tmpl w:val="693489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36D00945"/>
    <w:multiLevelType w:val="hybridMultilevel"/>
    <w:tmpl w:val="31D63F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A35933"/>
    <w:multiLevelType w:val="hybridMultilevel"/>
    <w:tmpl w:val="519895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eastAsiaTheme="minorHAnsi"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CC35F7"/>
    <w:multiLevelType w:val="hybridMultilevel"/>
    <w:tmpl w:val="7AE4F8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E7517E"/>
    <w:multiLevelType w:val="hybridMultilevel"/>
    <w:tmpl w:val="00C8693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965DA4"/>
    <w:multiLevelType w:val="hybridMultilevel"/>
    <w:tmpl w:val="AA54E4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DD0A97"/>
    <w:multiLevelType w:val="multilevel"/>
    <w:tmpl w:val="52A044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3">
    <w:nsid w:val="435F4D5C"/>
    <w:multiLevelType w:val="multilevel"/>
    <w:tmpl w:val="713808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4CEB1BC2"/>
    <w:multiLevelType w:val="hybridMultilevel"/>
    <w:tmpl w:val="F370B482"/>
    <w:lvl w:ilvl="0">
      <w:start w:val="1"/>
      <w:numFmt w:val="decimal"/>
      <w:lvlText w:val="%1."/>
      <w:lvlJc w:val="left"/>
      <w:pPr>
        <w:ind w:left="3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9" w:hanging="360"/>
      </w:pPr>
    </w:lvl>
    <w:lvl w:ilvl="2" w:tentative="1">
      <w:start w:val="1"/>
      <w:numFmt w:val="lowerRoman"/>
      <w:lvlText w:val="%3."/>
      <w:lvlJc w:val="right"/>
      <w:pPr>
        <w:ind w:left="1809" w:hanging="180"/>
      </w:pPr>
    </w:lvl>
    <w:lvl w:ilvl="3" w:tentative="1">
      <w:start w:val="1"/>
      <w:numFmt w:val="decimal"/>
      <w:lvlText w:val="%4."/>
      <w:lvlJc w:val="left"/>
      <w:pPr>
        <w:ind w:left="2529" w:hanging="360"/>
      </w:pPr>
    </w:lvl>
    <w:lvl w:ilvl="4" w:tentative="1">
      <w:start w:val="1"/>
      <w:numFmt w:val="lowerLetter"/>
      <w:lvlText w:val="%5."/>
      <w:lvlJc w:val="left"/>
      <w:pPr>
        <w:ind w:left="3249" w:hanging="360"/>
      </w:pPr>
    </w:lvl>
    <w:lvl w:ilvl="5" w:tentative="1">
      <w:start w:val="1"/>
      <w:numFmt w:val="lowerRoman"/>
      <w:lvlText w:val="%6."/>
      <w:lvlJc w:val="right"/>
      <w:pPr>
        <w:ind w:left="3969" w:hanging="180"/>
      </w:pPr>
    </w:lvl>
    <w:lvl w:ilvl="6" w:tentative="1">
      <w:start w:val="1"/>
      <w:numFmt w:val="decimal"/>
      <w:lvlText w:val="%7."/>
      <w:lvlJc w:val="left"/>
      <w:pPr>
        <w:ind w:left="4689" w:hanging="360"/>
      </w:pPr>
    </w:lvl>
    <w:lvl w:ilvl="7" w:tentative="1">
      <w:start w:val="1"/>
      <w:numFmt w:val="lowerLetter"/>
      <w:lvlText w:val="%8."/>
      <w:lvlJc w:val="left"/>
      <w:pPr>
        <w:ind w:left="5409" w:hanging="360"/>
      </w:pPr>
    </w:lvl>
    <w:lvl w:ilvl="8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15">
    <w:nsid w:val="4FD0295C"/>
    <w:multiLevelType w:val="multilevel"/>
    <w:tmpl w:val="F06E34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50C558A8"/>
    <w:multiLevelType w:val="multilevel"/>
    <w:tmpl w:val="4E58F2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57947EA3"/>
    <w:multiLevelType w:val="multilevel"/>
    <w:tmpl w:val="9B34BB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58D06EB7"/>
    <w:multiLevelType w:val="hybridMultilevel"/>
    <w:tmpl w:val="B19413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C16CBA"/>
    <w:multiLevelType w:val="multilevel"/>
    <w:tmpl w:val="FAF0620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0">
    <w:nsid w:val="5B934DD0"/>
    <w:multiLevelType w:val="hybridMultilevel"/>
    <w:tmpl w:val="EF485C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345192"/>
    <w:multiLevelType w:val="multilevel"/>
    <w:tmpl w:val="4E58F2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63F6206A"/>
    <w:multiLevelType w:val="multilevel"/>
    <w:tmpl w:val="167A8F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3">
    <w:nsid w:val="760A3047"/>
    <w:multiLevelType w:val="hybridMultilevel"/>
    <w:tmpl w:val="BA7480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928333">
    <w:abstractNumId w:val="10"/>
  </w:num>
  <w:num w:numId="2" w16cid:durableId="66735769">
    <w:abstractNumId w:val="12"/>
  </w:num>
  <w:num w:numId="3" w16cid:durableId="1113087585">
    <w:abstractNumId w:val="20"/>
  </w:num>
  <w:num w:numId="4" w16cid:durableId="1229414318">
    <w:abstractNumId w:val="18"/>
  </w:num>
  <w:num w:numId="5" w16cid:durableId="1542784272">
    <w:abstractNumId w:val="11"/>
  </w:num>
  <w:num w:numId="6" w16cid:durableId="1277253560">
    <w:abstractNumId w:val="4"/>
  </w:num>
  <w:num w:numId="7" w16cid:durableId="32584826">
    <w:abstractNumId w:val="0"/>
  </w:num>
  <w:num w:numId="8" w16cid:durableId="878857800">
    <w:abstractNumId w:val="22"/>
  </w:num>
  <w:num w:numId="9" w16cid:durableId="858466203">
    <w:abstractNumId w:val="6"/>
  </w:num>
  <w:num w:numId="10" w16cid:durableId="777337996">
    <w:abstractNumId w:val="2"/>
  </w:num>
  <w:num w:numId="11" w16cid:durableId="1237938757">
    <w:abstractNumId w:val="23"/>
  </w:num>
  <w:num w:numId="12" w16cid:durableId="1519081833">
    <w:abstractNumId w:val="13"/>
  </w:num>
  <w:num w:numId="13" w16cid:durableId="299923553">
    <w:abstractNumId w:val="15"/>
  </w:num>
  <w:num w:numId="14" w16cid:durableId="439951784">
    <w:abstractNumId w:val="3"/>
  </w:num>
  <w:num w:numId="15" w16cid:durableId="884827133">
    <w:abstractNumId w:val="9"/>
  </w:num>
  <w:num w:numId="16" w16cid:durableId="1650472558">
    <w:abstractNumId w:val="17"/>
  </w:num>
  <w:num w:numId="17" w16cid:durableId="1353452413">
    <w:abstractNumId w:val="1"/>
  </w:num>
  <w:num w:numId="18" w16cid:durableId="1841194093">
    <w:abstractNumId w:val="16"/>
  </w:num>
  <w:num w:numId="19" w16cid:durableId="109515663">
    <w:abstractNumId w:val="21"/>
  </w:num>
  <w:num w:numId="20" w16cid:durableId="1753576326">
    <w:abstractNumId w:val="8"/>
  </w:num>
  <w:num w:numId="21" w16cid:durableId="347559375">
    <w:abstractNumId w:val="5"/>
  </w:num>
  <w:num w:numId="22" w16cid:durableId="1804497921">
    <w:abstractNumId w:val="19"/>
  </w:num>
  <w:num w:numId="23" w16cid:durableId="1924413107">
    <w:abstractNumId w:val="7"/>
  </w:num>
  <w:num w:numId="24" w16cid:durableId="14316584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187E90"/>
    <w:rsid w:val="00024B9B"/>
    <w:rsid w:val="00030A0D"/>
    <w:rsid w:val="00031DB1"/>
    <w:rsid w:val="00043121"/>
    <w:rsid w:val="00043E5E"/>
    <w:rsid w:val="0007695C"/>
    <w:rsid w:val="00082C46"/>
    <w:rsid w:val="000857DE"/>
    <w:rsid w:val="00090734"/>
    <w:rsid w:val="0009337B"/>
    <w:rsid w:val="000A041E"/>
    <w:rsid w:val="000A0AAF"/>
    <w:rsid w:val="000A1C05"/>
    <w:rsid w:val="000B291D"/>
    <w:rsid w:val="000B4F24"/>
    <w:rsid w:val="000C0AAE"/>
    <w:rsid w:val="000C2B41"/>
    <w:rsid w:val="000C611A"/>
    <w:rsid w:val="000D0BFB"/>
    <w:rsid w:val="000D29E8"/>
    <w:rsid w:val="000D32D0"/>
    <w:rsid w:val="000D35D6"/>
    <w:rsid w:val="000D6E73"/>
    <w:rsid w:val="000F4AA4"/>
    <w:rsid w:val="000F739C"/>
    <w:rsid w:val="000F7E02"/>
    <w:rsid w:val="00120B94"/>
    <w:rsid w:val="00143142"/>
    <w:rsid w:val="00147B4A"/>
    <w:rsid w:val="00160308"/>
    <w:rsid w:val="001634B3"/>
    <w:rsid w:val="00163768"/>
    <w:rsid w:val="00164D10"/>
    <w:rsid w:val="001747C6"/>
    <w:rsid w:val="00186E7A"/>
    <w:rsid w:val="00186F6B"/>
    <w:rsid w:val="00187E90"/>
    <w:rsid w:val="00194830"/>
    <w:rsid w:val="001A34D9"/>
    <w:rsid w:val="001B24BF"/>
    <w:rsid w:val="001B69B0"/>
    <w:rsid w:val="001B7C64"/>
    <w:rsid w:val="001C2638"/>
    <w:rsid w:val="001D2F8C"/>
    <w:rsid w:val="001F0531"/>
    <w:rsid w:val="00205918"/>
    <w:rsid w:val="00221B03"/>
    <w:rsid w:val="002304DA"/>
    <w:rsid w:val="00247AA3"/>
    <w:rsid w:val="00250B07"/>
    <w:rsid w:val="00254B36"/>
    <w:rsid w:val="002573E6"/>
    <w:rsid w:val="00263C44"/>
    <w:rsid w:val="00271DC3"/>
    <w:rsid w:val="00275DC0"/>
    <w:rsid w:val="0027778E"/>
    <w:rsid w:val="002847F4"/>
    <w:rsid w:val="0028600A"/>
    <w:rsid w:val="00293485"/>
    <w:rsid w:val="00296346"/>
    <w:rsid w:val="002A096F"/>
    <w:rsid w:val="002A2484"/>
    <w:rsid w:val="002A358A"/>
    <w:rsid w:val="002A5BBC"/>
    <w:rsid w:val="002B048C"/>
    <w:rsid w:val="002D100A"/>
    <w:rsid w:val="002D4997"/>
    <w:rsid w:val="0030186C"/>
    <w:rsid w:val="00301D5C"/>
    <w:rsid w:val="003029E6"/>
    <w:rsid w:val="003158A0"/>
    <w:rsid w:val="00320A06"/>
    <w:rsid w:val="00320D8A"/>
    <w:rsid w:val="0032563B"/>
    <w:rsid w:val="00332B97"/>
    <w:rsid w:val="00342A8E"/>
    <w:rsid w:val="00364BA0"/>
    <w:rsid w:val="00381158"/>
    <w:rsid w:val="00384376"/>
    <w:rsid w:val="003867DB"/>
    <w:rsid w:val="003877DD"/>
    <w:rsid w:val="003A6D8B"/>
    <w:rsid w:val="003B09CB"/>
    <w:rsid w:val="003B2EBA"/>
    <w:rsid w:val="003C0CD7"/>
    <w:rsid w:val="003C3A53"/>
    <w:rsid w:val="003E0B2D"/>
    <w:rsid w:val="003E2CBE"/>
    <w:rsid w:val="003F0702"/>
    <w:rsid w:val="003F2285"/>
    <w:rsid w:val="003F40C9"/>
    <w:rsid w:val="003F710A"/>
    <w:rsid w:val="004035BE"/>
    <w:rsid w:val="00407154"/>
    <w:rsid w:val="0041029E"/>
    <w:rsid w:val="00410FAA"/>
    <w:rsid w:val="00456284"/>
    <w:rsid w:val="00466364"/>
    <w:rsid w:val="00475090"/>
    <w:rsid w:val="004755AC"/>
    <w:rsid w:val="00487335"/>
    <w:rsid w:val="00487E4C"/>
    <w:rsid w:val="00495FF1"/>
    <w:rsid w:val="004D1AD0"/>
    <w:rsid w:val="004E11DA"/>
    <w:rsid w:val="005023D8"/>
    <w:rsid w:val="00502E90"/>
    <w:rsid w:val="005057C9"/>
    <w:rsid w:val="00506D8B"/>
    <w:rsid w:val="00515100"/>
    <w:rsid w:val="00515424"/>
    <w:rsid w:val="00515D55"/>
    <w:rsid w:val="00522514"/>
    <w:rsid w:val="005245FD"/>
    <w:rsid w:val="005264AD"/>
    <w:rsid w:val="005276C5"/>
    <w:rsid w:val="00530CE4"/>
    <w:rsid w:val="00534E1D"/>
    <w:rsid w:val="005355C7"/>
    <w:rsid w:val="00537CFC"/>
    <w:rsid w:val="00540B07"/>
    <w:rsid w:val="00547F0F"/>
    <w:rsid w:val="00551BA7"/>
    <w:rsid w:val="005524F7"/>
    <w:rsid w:val="005548AC"/>
    <w:rsid w:val="005734F8"/>
    <w:rsid w:val="00590BF9"/>
    <w:rsid w:val="00590E97"/>
    <w:rsid w:val="0059134F"/>
    <w:rsid w:val="005A270B"/>
    <w:rsid w:val="005A7661"/>
    <w:rsid w:val="005C358C"/>
    <w:rsid w:val="005D61B5"/>
    <w:rsid w:val="005E3C1F"/>
    <w:rsid w:val="005F2143"/>
    <w:rsid w:val="005F4FF7"/>
    <w:rsid w:val="00605BFA"/>
    <w:rsid w:val="00606506"/>
    <w:rsid w:val="00614E79"/>
    <w:rsid w:val="006245CB"/>
    <w:rsid w:val="0063507B"/>
    <w:rsid w:val="00641500"/>
    <w:rsid w:val="00650DB0"/>
    <w:rsid w:val="006677A7"/>
    <w:rsid w:val="00676AD0"/>
    <w:rsid w:val="0068054E"/>
    <w:rsid w:val="00687040"/>
    <w:rsid w:val="00697611"/>
    <w:rsid w:val="006A0792"/>
    <w:rsid w:val="006B0AAC"/>
    <w:rsid w:val="006B20FD"/>
    <w:rsid w:val="006B26A9"/>
    <w:rsid w:val="006B57E9"/>
    <w:rsid w:val="006D211E"/>
    <w:rsid w:val="006D3D53"/>
    <w:rsid w:val="00702257"/>
    <w:rsid w:val="00703718"/>
    <w:rsid w:val="0070402A"/>
    <w:rsid w:val="0071582D"/>
    <w:rsid w:val="007170DD"/>
    <w:rsid w:val="00724828"/>
    <w:rsid w:val="00733BC7"/>
    <w:rsid w:val="00736D49"/>
    <w:rsid w:val="007469B4"/>
    <w:rsid w:val="007557E7"/>
    <w:rsid w:val="007753CD"/>
    <w:rsid w:val="00783F56"/>
    <w:rsid w:val="00785F0A"/>
    <w:rsid w:val="0079246D"/>
    <w:rsid w:val="00792D27"/>
    <w:rsid w:val="00796205"/>
    <w:rsid w:val="007B2FCD"/>
    <w:rsid w:val="007C28F0"/>
    <w:rsid w:val="007C46BF"/>
    <w:rsid w:val="007D2DE5"/>
    <w:rsid w:val="007D400B"/>
    <w:rsid w:val="007E3B3A"/>
    <w:rsid w:val="007E63F5"/>
    <w:rsid w:val="007F362D"/>
    <w:rsid w:val="00800B67"/>
    <w:rsid w:val="008012F1"/>
    <w:rsid w:val="00802CBD"/>
    <w:rsid w:val="008034E5"/>
    <w:rsid w:val="008218F5"/>
    <w:rsid w:val="00835012"/>
    <w:rsid w:val="00853997"/>
    <w:rsid w:val="00857CA0"/>
    <w:rsid w:val="00883F10"/>
    <w:rsid w:val="008B21AE"/>
    <w:rsid w:val="008C6663"/>
    <w:rsid w:val="008E2BDC"/>
    <w:rsid w:val="008F26CC"/>
    <w:rsid w:val="008F73F2"/>
    <w:rsid w:val="009112BC"/>
    <w:rsid w:val="0091690E"/>
    <w:rsid w:val="00936F5B"/>
    <w:rsid w:val="00961E46"/>
    <w:rsid w:val="0097099D"/>
    <w:rsid w:val="00977F86"/>
    <w:rsid w:val="009804A7"/>
    <w:rsid w:val="0098223C"/>
    <w:rsid w:val="00985207"/>
    <w:rsid w:val="009B38F6"/>
    <w:rsid w:val="009C2812"/>
    <w:rsid w:val="009C7724"/>
    <w:rsid w:val="009D02BD"/>
    <w:rsid w:val="009D08A8"/>
    <w:rsid w:val="009F31C8"/>
    <w:rsid w:val="009F3A92"/>
    <w:rsid w:val="00A15872"/>
    <w:rsid w:val="00A17264"/>
    <w:rsid w:val="00A27862"/>
    <w:rsid w:val="00A37571"/>
    <w:rsid w:val="00A56EF5"/>
    <w:rsid w:val="00A6459E"/>
    <w:rsid w:val="00A7155F"/>
    <w:rsid w:val="00A73189"/>
    <w:rsid w:val="00A917AC"/>
    <w:rsid w:val="00A95580"/>
    <w:rsid w:val="00A9760D"/>
    <w:rsid w:val="00AA1AA4"/>
    <w:rsid w:val="00AB1024"/>
    <w:rsid w:val="00AC02E2"/>
    <w:rsid w:val="00AC3D36"/>
    <w:rsid w:val="00AD2740"/>
    <w:rsid w:val="00AE53CC"/>
    <w:rsid w:val="00AF04AC"/>
    <w:rsid w:val="00B1195A"/>
    <w:rsid w:val="00B21BC0"/>
    <w:rsid w:val="00B25785"/>
    <w:rsid w:val="00B44D5E"/>
    <w:rsid w:val="00B62BBD"/>
    <w:rsid w:val="00B64251"/>
    <w:rsid w:val="00B77480"/>
    <w:rsid w:val="00B94C5D"/>
    <w:rsid w:val="00B9712C"/>
    <w:rsid w:val="00BA4F50"/>
    <w:rsid w:val="00BA7885"/>
    <w:rsid w:val="00BB595F"/>
    <w:rsid w:val="00BB6406"/>
    <w:rsid w:val="00BB6BA3"/>
    <w:rsid w:val="00BC53A0"/>
    <w:rsid w:val="00BC6802"/>
    <w:rsid w:val="00BD462E"/>
    <w:rsid w:val="00BD5A1F"/>
    <w:rsid w:val="00BD6A55"/>
    <w:rsid w:val="00BE246B"/>
    <w:rsid w:val="00BE32E8"/>
    <w:rsid w:val="00BF106E"/>
    <w:rsid w:val="00BF55FF"/>
    <w:rsid w:val="00BF600F"/>
    <w:rsid w:val="00C00A02"/>
    <w:rsid w:val="00C26DD5"/>
    <w:rsid w:val="00C30581"/>
    <w:rsid w:val="00C36E5D"/>
    <w:rsid w:val="00C425D1"/>
    <w:rsid w:val="00C42D6E"/>
    <w:rsid w:val="00C503BF"/>
    <w:rsid w:val="00C55891"/>
    <w:rsid w:val="00C671C6"/>
    <w:rsid w:val="00C76C34"/>
    <w:rsid w:val="00C8468D"/>
    <w:rsid w:val="00C8648B"/>
    <w:rsid w:val="00C9181A"/>
    <w:rsid w:val="00C94A5F"/>
    <w:rsid w:val="00C965D1"/>
    <w:rsid w:val="00CA123A"/>
    <w:rsid w:val="00CB25DD"/>
    <w:rsid w:val="00CB5AE0"/>
    <w:rsid w:val="00CB6398"/>
    <w:rsid w:val="00CB65E3"/>
    <w:rsid w:val="00CB66A8"/>
    <w:rsid w:val="00CC7BD9"/>
    <w:rsid w:val="00CD322E"/>
    <w:rsid w:val="00D10533"/>
    <w:rsid w:val="00D144F3"/>
    <w:rsid w:val="00D14842"/>
    <w:rsid w:val="00D217F7"/>
    <w:rsid w:val="00D21B07"/>
    <w:rsid w:val="00D27310"/>
    <w:rsid w:val="00D44511"/>
    <w:rsid w:val="00D5286B"/>
    <w:rsid w:val="00D63128"/>
    <w:rsid w:val="00D92133"/>
    <w:rsid w:val="00D925C7"/>
    <w:rsid w:val="00D95B53"/>
    <w:rsid w:val="00DA36F0"/>
    <w:rsid w:val="00DA4A1A"/>
    <w:rsid w:val="00DB3703"/>
    <w:rsid w:val="00DC5A1A"/>
    <w:rsid w:val="00DD51E4"/>
    <w:rsid w:val="00DD5E1C"/>
    <w:rsid w:val="00DE150B"/>
    <w:rsid w:val="00DE3FAE"/>
    <w:rsid w:val="00DF38D3"/>
    <w:rsid w:val="00E00644"/>
    <w:rsid w:val="00E06FC4"/>
    <w:rsid w:val="00E125BF"/>
    <w:rsid w:val="00E2049F"/>
    <w:rsid w:val="00E319CA"/>
    <w:rsid w:val="00E465D2"/>
    <w:rsid w:val="00E4666F"/>
    <w:rsid w:val="00E46CF2"/>
    <w:rsid w:val="00E47908"/>
    <w:rsid w:val="00E540EB"/>
    <w:rsid w:val="00E8237E"/>
    <w:rsid w:val="00E90A6F"/>
    <w:rsid w:val="00EB3E5B"/>
    <w:rsid w:val="00EC4665"/>
    <w:rsid w:val="00ED772D"/>
    <w:rsid w:val="00EE13B3"/>
    <w:rsid w:val="00EE5BDB"/>
    <w:rsid w:val="00EE7C55"/>
    <w:rsid w:val="00EF53E0"/>
    <w:rsid w:val="00F01B85"/>
    <w:rsid w:val="00F1746C"/>
    <w:rsid w:val="00F310B2"/>
    <w:rsid w:val="00F32101"/>
    <w:rsid w:val="00F4431C"/>
    <w:rsid w:val="00F74BE2"/>
    <w:rsid w:val="00F80117"/>
    <w:rsid w:val="00F95818"/>
    <w:rsid w:val="00FC566E"/>
    <w:rsid w:val="00FC60DB"/>
    <w:rsid w:val="00FC6A93"/>
    <w:rsid w:val="00FD79C8"/>
    <w:rsid w:val="00FE12AB"/>
    <w:rsid w:val="00FF5B0D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0BCAAA2"/>
  <w15:docId w15:val="{1A24DEDA-DA19-4E2D-AFF8-A4718CCF6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321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6FC4"/>
    <w:pPr>
      <w:ind w:left="720"/>
      <w:contextualSpacing/>
    </w:pPr>
  </w:style>
  <w:style w:type="table" w:styleId="TableGrid">
    <w:name w:val="Table Grid"/>
    <w:basedOn w:val="TableNormal"/>
    <w:uiPriority w:val="59"/>
    <w:rsid w:val="002A09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GalveneRakstz"/>
    <w:uiPriority w:val="99"/>
    <w:unhideWhenUsed/>
    <w:rsid w:val="00C671C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DefaultParagraphFont"/>
    <w:link w:val="Header"/>
    <w:uiPriority w:val="99"/>
    <w:rsid w:val="00C671C6"/>
  </w:style>
  <w:style w:type="paragraph" w:styleId="Footer">
    <w:name w:val="footer"/>
    <w:basedOn w:val="Normal"/>
    <w:link w:val="KjeneRakstz"/>
    <w:uiPriority w:val="99"/>
    <w:unhideWhenUsed/>
    <w:rsid w:val="00C671C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DefaultParagraphFont"/>
    <w:link w:val="Footer"/>
    <w:uiPriority w:val="99"/>
    <w:rsid w:val="00C671C6"/>
  </w:style>
  <w:style w:type="character" w:styleId="CommentReference">
    <w:name w:val="annotation reference"/>
    <w:basedOn w:val="DefaultParagraphFont"/>
    <w:uiPriority w:val="99"/>
    <w:semiHidden/>
    <w:unhideWhenUsed/>
    <w:rsid w:val="00C671C6"/>
    <w:rPr>
      <w:sz w:val="16"/>
      <w:szCs w:val="16"/>
    </w:rPr>
  </w:style>
  <w:style w:type="paragraph" w:styleId="CommentText">
    <w:name w:val="annotation text"/>
    <w:basedOn w:val="Normal"/>
    <w:link w:val="KomentratekstsRakstz"/>
    <w:uiPriority w:val="99"/>
    <w:semiHidden/>
    <w:unhideWhenUsed/>
    <w:rsid w:val="00C671C6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DefaultParagraphFont"/>
    <w:link w:val="CommentText"/>
    <w:uiPriority w:val="99"/>
    <w:semiHidden/>
    <w:rsid w:val="00C671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KomentratmaRakstz"/>
    <w:uiPriority w:val="99"/>
    <w:semiHidden/>
    <w:unhideWhenUsed/>
    <w:rsid w:val="00C671C6"/>
    <w:rPr>
      <w:b/>
      <w:bCs/>
    </w:rPr>
  </w:style>
  <w:style w:type="character" w:customStyle="1" w:styleId="KomentratmaRakstz">
    <w:name w:val="Komentāra tēma Rakstz."/>
    <w:basedOn w:val="KomentratekstsRakstz"/>
    <w:link w:val="CommentSubject"/>
    <w:uiPriority w:val="99"/>
    <w:semiHidden/>
    <w:rsid w:val="00C671C6"/>
    <w:rPr>
      <w:b/>
      <w:bCs/>
      <w:sz w:val="20"/>
      <w:szCs w:val="20"/>
    </w:rPr>
  </w:style>
  <w:style w:type="paragraph" w:styleId="BalloonText">
    <w:name w:val="Balloon Text"/>
    <w:basedOn w:val="Normal"/>
    <w:link w:val="BalontekstsRakstz"/>
    <w:uiPriority w:val="99"/>
    <w:semiHidden/>
    <w:unhideWhenUsed/>
    <w:rsid w:val="00C671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DefaultParagraphFont"/>
    <w:link w:val="BalloonText"/>
    <w:uiPriority w:val="99"/>
    <w:semiHidden/>
    <w:rsid w:val="00C671C6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EF53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iez_x012b_mes xmlns="5cbae58a-7b47-4270-8995-f30775344939" xsi:nil="true"/>
    <Datums xmlns="5cbae58a-7b47-4270-8995-f30775344939" xsi:nil="true"/>
    <_Flow_SignoffStatus xmlns="5cbae58a-7b47-4270-8995-f30775344939" xsi:nil="true"/>
    <lcf76f155ced4ddcb4097134ff3c332f xmlns="5cbae58a-7b47-4270-8995-f30775344939">
      <Terms xmlns="http://schemas.microsoft.com/office/infopath/2007/PartnerControls"/>
    </lcf76f155ced4ddcb4097134ff3c332f>
    <TaxCatchAll xmlns="db02065d-72a6-4cd0-8647-0c5d350986dc" xsi:nil="true"/>
    <Autors xmlns="5cbae58a-7b47-4270-8995-f30775344939" xsi:nil="true"/>
    <Saska_x0146_ots xmlns="5cbae58a-7b47-4270-8995-f30775344939">true</Saska_x0146_ot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D9BB3D1C791280409E8D14CB65D87F49" ma:contentTypeVersion="27" ma:contentTypeDescription="Izveidot jaunu dokumentu." ma:contentTypeScope="" ma:versionID="9bbd43760216b0668a1d5f62a9a823d4">
  <xsd:schema xmlns:xsd="http://www.w3.org/2001/XMLSchema" xmlns:xs="http://www.w3.org/2001/XMLSchema" xmlns:p="http://schemas.microsoft.com/office/2006/metadata/properties" xmlns:ns2="5cbae58a-7b47-4270-8995-f30775344939" xmlns:ns3="db02065d-72a6-4cd0-8647-0c5d350986dc" targetNamespace="http://schemas.microsoft.com/office/2006/metadata/properties" ma:root="true" ma:fieldsID="e8acf7fc1651cdceb40e98c79c459d29" ns2:_="" ns3:_="">
    <xsd:import namespace="5cbae58a-7b47-4270-8995-f30775344939"/>
    <xsd:import namespace="db02065d-72a6-4cd0-8647-0c5d350986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Saska_x0146_o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Datums" minOccurs="0"/>
                <xsd:element ref="ns2:Autors" minOccurs="0"/>
                <xsd:element ref="ns2:_Flow_SignoffStatus" minOccurs="0"/>
                <xsd:element ref="ns2:Piez_x012b_m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bae58a-7b47-4270-8995-f307753449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hidden="true" ma:internalName="MediaServiceOCR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hidden="true" ma:internalName="MediaServiceKeyPoints" ma:readOnly="true">
      <xsd:simpleType>
        <xsd:restriction base="dms:Note"/>
      </xsd:simpleType>
    </xsd:element>
    <xsd:element name="Saska_x0146_ots" ma:index="19" nillable="true" ma:displayName="Saskaņots" ma:default="1" ma:format="Dropdown" ma:internalName="Saska_x0146_ots">
      <xsd:simpleType>
        <xsd:restriction base="dms:Boolean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ttēlu atzīme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ums" ma:index="25" nillable="true" ma:displayName="Datums" ma:format="DateOnly" ma:internalName="Datums">
      <xsd:simpleType>
        <xsd:restriction base="dms:DateTime"/>
      </xsd:simpleType>
    </xsd:element>
    <xsd:element name="Autors" ma:index="26" nillable="true" ma:displayName="Autors" ma:format="Dropdown" ma:internalName="Autors">
      <xsd:simpleType>
        <xsd:union memberTypes="dms:Text">
          <xsd:simpleType>
            <xsd:restriction base="dms:Choice">
              <xsd:enumeration value="RDA"/>
              <xsd:enumeration value="ĪD"/>
              <xsd:enumeration value="IRDG"/>
              <xsd:enumeration value="RNP"/>
              <xsd:enumeration value="Solvita"/>
            </xsd:restriction>
          </xsd:simpleType>
        </xsd:union>
      </xsd:simpleType>
    </xsd:element>
    <xsd:element name="_Flow_SignoffStatus" ma:index="27" nillable="true" ma:displayName="Parakstīšanas statuss" ma:internalName="Parakst_x012b__x0161_anas_x0020_statuss">
      <xsd:simpleType>
        <xsd:restriction base="dms:Text"/>
      </xsd:simpleType>
    </xsd:element>
    <xsd:element name="Piez_x012b_mes" ma:index="28" nillable="true" ma:displayName="Piezīmes" ma:description="AKTUĀLAIS" ma:format="Dropdown" ma:internalName="Piez_x012b_mes">
      <xsd:simpleType>
        <xsd:restriction base="dms:Text">
          <xsd:maxLength value="255"/>
        </xsd:restriction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02065d-72a6-4cd0-8647-0c5d350986d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Koplietots ar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Koplietots ar: detalizēti" ma:hidden="true" ma:internalName="SharedWithDetails" ma:readOnly="true">
      <xsd:simpleType>
        <xsd:restriction base="dms:Note"/>
      </xsd:simpleType>
    </xsd:element>
    <xsd:element name="TaxCatchAll" ma:index="23" nillable="true" ma:displayName="Taxonomy Catch All Column" ma:hidden="true" ma:list="{f22e60c6-a096-455a-8071-7faf47a7465e}" ma:internalName="TaxCatchAll" ma:showField="CatchAllData" ma:web="db02065d-72a6-4cd0-8647-0c5d350986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Satura tips"/>
        <xsd:element ref="dc:title" minOccurs="0" maxOccurs="1" ma:index="1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F1BB4A-02AE-4828-8C96-8F0E0F5485DB}">
  <ds:schemaRefs>
    <ds:schemaRef ds:uri="http://schemas.microsoft.com/office/2006/metadata/properties"/>
    <ds:schemaRef ds:uri="http://schemas.microsoft.com/office/infopath/2007/PartnerControls"/>
    <ds:schemaRef ds:uri="5cbae58a-7b47-4270-8995-f30775344939"/>
    <ds:schemaRef ds:uri="db02065d-72a6-4cd0-8647-0c5d350986dc"/>
  </ds:schemaRefs>
</ds:datastoreItem>
</file>

<file path=customXml/itemProps2.xml><?xml version="1.0" encoding="utf-8"?>
<ds:datastoreItem xmlns:ds="http://schemas.openxmlformats.org/officeDocument/2006/customXml" ds:itemID="{A778EB2C-503B-4420-A84A-1E115DCB7B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557C63-BA27-408E-BAE0-C9A523B812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bae58a-7b47-4270-8995-f30775344939"/>
    <ds:schemaRef ds:uri="db02065d-72a6-4cd0-8647-0c5d350986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2A6451D-44FF-4B04-B689-40A5A4F93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194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Rīgas Dome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Ramona Kuzma</dc:creator>
  <cp:lastModifiedBy>Ramona Kuzma</cp:lastModifiedBy>
  <cp:revision>19</cp:revision>
  <cp:lastPrinted>2020-05-11T13:59:00Z</cp:lastPrinted>
  <dcterms:created xsi:type="dcterms:W3CDTF">2024-02-07T14:37:00Z</dcterms:created>
  <dcterms:modified xsi:type="dcterms:W3CDTF">2024-03-20T10:28:00Z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0x010100D9BB3D1C791280409E8D14CB65D87F49</vt:lpwstr>
  </property>
  <property fmtid="{D5CDD505-2E9C-101B-9397-08002B2CF9AE}" pid="3" name="MediaServiceImageTags">
    <vt:lpwstr/>
  </property>
</Properties>
</file>